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7DDE" w14:textId="77777777" w:rsidR="00AB3C2A" w:rsidRPr="00503747" w:rsidRDefault="00AB3C2A" w:rsidP="00AB3C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503747">
        <w:rPr>
          <w:rFonts w:ascii="Times New Roman" w:hAnsi="Times New Roman" w:cs="Times New Roman"/>
          <w:b/>
          <w:color w:val="000000"/>
        </w:rPr>
        <w:t>4.</w:t>
      </w:r>
      <w:r>
        <w:rPr>
          <w:rFonts w:ascii="Times New Roman" w:hAnsi="Times New Roman" w:cs="Times New Roman"/>
          <w:b/>
          <w:color w:val="000000"/>
        </w:rPr>
        <w:t>4</w:t>
      </w:r>
      <w:r w:rsidRPr="00503747">
        <w:rPr>
          <w:rFonts w:ascii="Times New Roman" w:hAnsi="Times New Roman" w:cs="Times New Roman"/>
          <w:b/>
          <w:color w:val="000000"/>
        </w:rPr>
        <w:t xml:space="preserve"> Пере</w:t>
      </w:r>
      <w:r>
        <w:rPr>
          <w:rFonts w:ascii="Times New Roman" w:hAnsi="Times New Roman" w:cs="Times New Roman"/>
          <w:b/>
          <w:color w:val="000000"/>
        </w:rPr>
        <w:t>чень вопросов к экзамену</w:t>
      </w:r>
    </w:p>
    <w:p w14:paraId="06E66579" w14:textId="77777777" w:rsidR="00AB3C2A" w:rsidRDefault="00AB3C2A" w:rsidP="00AB3C2A">
      <w:pPr>
        <w:pStyle w:val="3"/>
        <w:spacing w:before="280" w:line="23" w:lineRule="atLeast"/>
        <w:ind w:left="200" w:firstLine="0"/>
        <w:rPr>
          <w:b/>
          <w:sz w:val="24"/>
          <w:szCs w:val="24"/>
        </w:rPr>
      </w:pPr>
      <w:r w:rsidRPr="00D610C8">
        <w:rPr>
          <w:b/>
          <w:sz w:val="24"/>
          <w:szCs w:val="24"/>
        </w:rPr>
        <w:t>Общая часть</w:t>
      </w:r>
    </w:p>
    <w:p w14:paraId="4FCF92CC" w14:textId="77777777" w:rsidR="00AB3C2A" w:rsidRPr="00D610C8" w:rsidRDefault="00AB3C2A" w:rsidP="00AB3C2A">
      <w:pPr>
        <w:pStyle w:val="3"/>
        <w:numPr>
          <w:ilvl w:val="0"/>
          <w:numId w:val="1"/>
        </w:numPr>
        <w:spacing w:before="60" w:line="23" w:lineRule="atLeast"/>
        <w:rPr>
          <w:sz w:val="24"/>
          <w:szCs w:val="24"/>
        </w:rPr>
      </w:pPr>
      <w:r w:rsidRPr="00D610C8">
        <w:rPr>
          <w:sz w:val="24"/>
          <w:szCs w:val="24"/>
        </w:rPr>
        <w:t xml:space="preserve">Место микробиологии и </w:t>
      </w:r>
      <w:r>
        <w:rPr>
          <w:sz w:val="24"/>
          <w:szCs w:val="24"/>
        </w:rPr>
        <w:t>вирусологии</w:t>
      </w:r>
      <w:r w:rsidRPr="00D610C8">
        <w:rPr>
          <w:sz w:val="24"/>
          <w:szCs w:val="24"/>
        </w:rPr>
        <w:t xml:space="preserve"> в современной медицине. Роль микробиологии и </w:t>
      </w:r>
      <w:r>
        <w:rPr>
          <w:sz w:val="24"/>
          <w:szCs w:val="24"/>
        </w:rPr>
        <w:t>вирусологии</w:t>
      </w:r>
      <w:r w:rsidRPr="00D610C8">
        <w:rPr>
          <w:sz w:val="24"/>
          <w:szCs w:val="24"/>
        </w:rPr>
        <w:t xml:space="preserve"> в подготовке врачей-клиницистов и врачей профилактической службы.</w:t>
      </w:r>
    </w:p>
    <w:p w14:paraId="693F6CA8" w14:textId="77777777" w:rsidR="00AB3C2A" w:rsidRPr="00D610C8" w:rsidRDefault="00AB3C2A" w:rsidP="00AB3C2A">
      <w:pPr>
        <w:pStyle w:val="3"/>
        <w:numPr>
          <w:ilvl w:val="0"/>
          <w:numId w:val="1"/>
        </w:numPr>
        <w:spacing w:before="60" w:line="23" w:lineRule="atLeast"/>
        <w:rPr>
          <w:sz w:val="24"/>
          <w:szCs w:val="24"/>
        </w:rPr>
      </w:pPr>
      <w:r w:rsidRPr="00D610C8">
        <w:rPr>
          <w:sz w:val="24"/>
          <w:szCs w:val="24"/>
        </w:rPr>
        <w:t>Достижения микробиологии, вирусологии.</w:t>
      </w:r>
    </w:p>
    <w:p w14:paraId="41384CFC" w14:textId="77777777" w:rsidR="00AB3C2A" w:rsidRPr="00D610C8" w:rsidRDefault="00AB3C2A" w:rsidP="00AB3C2A">
      <w:pPr>
        <w:pStyle w:val="3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D610C8">
        <w:rPr>
          <w:sz w:val="24"/>
          <w:szCs w:val="24"/>
        </w:rPr>
        <w:t>Основные этапы развития микробиологии</w:t>
      </w:r>
      <w:r>
        <w:rPr>
          <w:sz w:val="24"/>
          <w:szCs w:val="24"/>
        </w:rPr>
        <w:t>, вирусологии</w:t>
      </w:r>
      <w:r w:rsidRPr="00D610C8">
        <w:rPr>
          <w:sz w:val="24"/>
          <w:szCs w:val="24"/>
        </w:rPr>
        <w:t>. Работы Л. Пастера, Р. Коха и их значение для развития микробиологии.</w:t>
      </w:r>
    </w:p>
    <w:p w14:paraId="27EE453A" w14:textId="77777777" w:rsidR="00AB3C2A" w:rsidRPr="00BF36F8" w:rsidRDefault="00AB3C2A" w:rsidP="00AB3C2A">
      <w:pPr>
        <w:pStyle w:val="3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BF36F8">
        <w:rPr>
          <w:sz w:val="24"/>
          <w:szCs w:val="24"/>
        </w:rPr>
        <w:t>Л. Пастер- основоположник микробиологии как науки. Влияние работ Пастера на формирование и развитие прикладной иммунологии.</w:t>
      </w:r>
    </w:p>
    <w:p w14:paraId="7AE28833" w14:textId="77777777" w:rsidR="00AB3C2A" w:rsidRPr="00BF36F8" w:rsidRDefault="00AB3C2A" w:rsidP="00AB3C2A">
      <w:pPr>
        <w:pStyle w:val="3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BF36F8">
        <w:rPr>
          <w:sz w:val="24"/>
          <w:szCs w:val="24"/>
        </w:rPr>
        <w:t xml:space="preserve">Роль </w:t>
      </w:r>
      <w:proofErr w:type="spellStart"/>
      <w:r w:rsidRPr="00BF36F8">
        <w:rPr>
          <w:sz w:val="24"/>
          <w:szCs w:val="24"/>
        </w:rPr>
        <w:t>И.И.Мечникова</w:t>
      </w:r>
      <w:proofErr w:type="spellEnd"/>
      <w:r w:rsidRPr="00BF36F8">
        <w:rPr>
          <w:sz w:val="24"/>
          <w:szCs w:val="24"/>
        </w:rPr>
        <w:t xml:space="preserve"> в формировании учения об иммунитете. Учение о невосприимчивости к инфекционным болезням, как этап в развитии медицины.</w:t>
      </w:r>
    </w:p>
    <w:p w14:paraId="5F900D54" w14:textId="77777777" w:rsidR="00AB3C2A" w:rsidRPr="00BF36F8" w:rsidRDefault="00AB3C2A" w:rsidP="00AB3C2A">
      <w:pPr>
        <w:pStyle w:val="3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BF36F8">
        <w:rPr>
          <w:sz w:val="24"/>
          <w:szCs w:val="24"/>
        </w:rPr>
        <w:t>Зна</w:t>
      </w:r>
      <w:r w:rsidRPr="00BF36F8">
        <w:rPr>
          <w:sz w:val="24"/>
          <w:szCs w:val="24"/>
        </w:rPr>
        <w:softHyphen/>
        <w:t xml:space="preserve">чение открытия Д.И. Ивановского. </w:t>
      </w:r>
    </w:p>
    <w:p w14:paraId="345C32A6" w14:textId="77777777" w:rsidR="00AB3C2A" w:rsidRPr="00BF36F8" w:rsidRDefault="00AB3C2A" w:rsidP="00AB3C2A">
      <w:pPr>
        <w:pStyle w:val="3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BF36F8">
        <w:rPr>
          <w:sz w:val="24"/>
          <w:szCs w:val="24"/>
        </w:rPr>
        <w:t xml:space="preserve">Роль отечественных ученых (Г.Н. </w:t>
      </w:r>
      <w:proofErr w:type="spellStart"/>
      <w:r w:rsidRPr="00BF36F8">
        <w:rPr>
          <w:sz w:val="24"/>
          <w:szCs w:val="24"/>
        </w:rPr>
        <w:t>Габричевский</w:t>
      </w:r>
      <w:proofErr w:type="spellEnd"/>
      <w:r w:rsidRPr="00BF36F8">
        <w:rPr>
          <w:sz w:val="24"/>
          <w:szCs w:val="24"/>
        </w:rPr>
        <w:t>, Н.Ф. Га</w:t>
      </w:r>
      <w:r w:rsidRPr="00BF36F8">
        <w:rPr>
          <w:sz w:val="24"/>
          <w:szCs w:val="24"/>
        </w:rPr>
        <w:softHyphen/>
        <w:t xml:space="preserve">малея, </w:t>
      </w:r>
      <w:proofErr w:type="spellStart"/>
      <w:r w:rsidRPr="00BF36F8">
        <w:rPr>
          <w:sz w:val="24"/>
          <w:szCs w:val="24"/>
        </w:rPr>
        <w:t>С.Н.Виноградский</w:t>
      </w:r>
      <w:proofErr w:type="spellEnd"/>
      <w:r w:rsidRPr="00BF36F8">
        <w:rPr>
          <w:sz w:val="24"/>
          <w:szCs w:val="24"/>
        </w:rPr>
        <w:t xml:space="preserve">, П.Ф. </w:t>
      </w:r>
      <w:proofErr w:type="spellStart"/>
      <w:r w:rsidRPr="00BF36F8">
        <w:rPr>
          <w:sz w:val="24"/>
          <w:szCs w:val="24"/>
        </w:rPr>
        <w:t>Здрадовский</w:t>
      </w:r>
      <w:proofErr w:type="spellEnd"/>
      <w:r w:rsidRPr="00BF36F8">
        <w:rPr>
          <w:sz w:val="24"/>
          <w:szCs w:val="24"/>
        </w:rPr>
        <w:t xml:space="preserve">, </w:t>
      </w:r>
      <w:proofErr w:type="spellStart"/>
      <w:r w:rsidRPr="00BF36F8">
        <w:rPr>
          <w:sz w:val="24"/>
          <w:szCs w:val="24"/>
        </w:rPr>
        <w:t>Л.А.Зильбер</w:t>
      </w:r>
      <w:proofErr w:type="spellEnd"/>
      <w:r w:rsidRPr="00BF36F8">
        <w:rPr>
          <w:sz w:val="24"/>
          <w:szCs w:val="24"/>
        </w:rPr>
        <w:t xml:space="preserve">, А.А. </w:t>
      </w:r>
      <w:proofErr w:type="spellStart"/>
      <w:r w:rsidRPr="00BF36F8">
        <w:rPr>
          <w:sz w:val="24"/>
          <w:szCs w:val="24"/>
        </w:rPr>
        <w:t>Смородинцев</w:t>
      </w:r>
      <w:proofErr w:type="spellEnd"/>
      <w:r w:rsidRPr="00BF36F8">
        <w:rPr>
          <w:sz w:val="24"/>
          <w:szCs w:val="24"/>
        </w:rPr>
        <w:t xml:space="preserve">, </w:t>
      </w:r>
      <w:proofErr w:type="spellStart"/>
      <w:r w:rsidRPr="00BF36F8">
        <w:rPr>
          <w:sz w:val="24"/>
          <w:szCs w:val="24"/>
        </w:rPr>
        <w:t>М.П.Чумаков</w:t>
      </w:r>
      <w:proofErr w:type="spellEnd"/>
      <w:r w:rsidRPr="00BF36F8">
        <w:rPr>
          <w:sz w:val="24"/>
          <w:szCs w:val="24"/>
        </w:rPr>
        <w:t xml:space="preserve">, </w:t>
      </w:r>
      <w:proofErr w:type="spellStart"/>
      <w:r w:rsidRPr="00BF36F8">
        <w:rPr>
          <w:sz w:val="24"/>
          <w:szCs w:val="24"/>
        </w:rPr>
        <w:t>З.В.Ермоль</w:t>
      </w:r>
      <w:r w:rsidRPr="00BF36F8">
        <w:rPr>
          <w:sz w:val="24"/>
          <w:szCs w:val="24"/>
        </w:rPr>
        <w:softHyphen/>
        <w:t>ева</w:t>
      </w:r>
      <w:proofErr w:type="spellEnd"/>
      <w:r w:rsidRPr="00BF36F8">
        <w:rPr>
          <w:sz w:val="24"/>
          <w:szCs w:val="24"/>
        </w:rPr>
        <w:t xml:space="preserve">, </w:t>
      </w:r>
      <w:proofErr w:type="spellStart"/>
      <w:r w:rsidRPr="00BF36F8">
        <w:rPr>
          <w:sz w:val="24"/>
          <w:szCs w:val="24"/>
        </w:rPr>
        <w:t>В.Д.Тимаков</w:t>
      </w:r>
      <w:proofErr w:type="spellEnd"/>
      <w:r w:rsidRPr="00BF36F8">
        <w:rPr>
          <w:sz w:val="24"/>
          <w:szCs w:val="24"/>
        </w:rPr>
        <w:t xml:space="preserve">, </w:t>
      </w:r>
      <w:proofErr w:type="spellStart"/>
      <w:r w:rsidRPr="00BF36F8">
        <w:rPr>
          <w:sz w:val="24"/>
          <w:szCs w:val="24"/>
        </w:rPr>
        <w:t>В.М.Жданов</w:t>
      </w:r>
      <w:proofErr w:type="spellEnd"/>
      <w:r w:rsidRPr="00BF36F8">
        <w:rPr>
          <w:sz w:val="24"/>
          <w:szCs w:val="24"/>
        </w:rPr>
        <w:t xml:space="preserve"> и др.) в развитии микробиологии и вирусологии.</w:t>
      </w:r>
    </w:p>
    <w:p w14:paraId="500FC9B2" w14:textId="77777777" w:rsidR="00AB3C2A" w:rsidRPr="00BF36F8" w:rsidRDefault="00AB3C2A" w:rsidP="00AB3C2A">
      <w:pPr>
        <w:pStyle w:val="3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BF36F8">
        <w:rPr>
          <w:sz w:val="24"/>
          <w:szCs w:val="24"/>
        </w:rPr>
        <w:t>Перспективы развития микробиологии</w:t>
      </w:r>
      <w:r>
        <w:rPr>
          <w:sz w:val="24"/>
          <w:szCs w:val="24"/>
        </w:rPr>
        <w:t>, вирусологии</w:t>
      </w:r>
      <w:r w:rsidRPr="00BF36F8">
        <w:rPr>
          <w:sz w:val="24"/>
          <w:szCs w:val="24"/>
        </w:rPr>
        <w:t>.</w:t>
      </w:r>
    </w:p>
    <w:p w14:paraId="08B97EC5" w14:textId="77777777" w:rsidR="00AB3C2A" w:rsidRPr="00BF36F8" w:rsidRDefault="00AB3C2A" w:rsidP="00AB3C2A">
      <w:pPr>
        <w:pStyle w:val="3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BF36F8">
        <w:rPr>
          <w:sz w:val="24"/>
          <w:szCs w:val="24"/>
        </w:rPr>
        <w:t>Микробиологи и вирусологи лауреаты Государственных премий. Их вклад в науку.</w:t>
      </w:r>
    </w:p>
    <w:p w14:paraId="4F40FB85" w14:textId="77777777" w:rsidR="00AB3C2A" w:rsidRPr="00BF36F8" w:rsidRDefault="00AB3C2A" w:rsidP="00AB3C2A">
      <w:pPr>
        <w:pStyle w:val="3"/>
        <w:numPr>
          <w:ilvl w:val="0"/>
          <w:numId w:val="1"/>
        </w:numPr>
        <w:spacing w:before="20" w:line="23" w:lineRule="atLeast"/>
        <w:rPr>
          <w:sz w:val="24"/>
          <w:szCs w:val="24"/>
        </w:rPr>
      </w:pPr>
      <w:r w:rsidRPr="00BF36F8">
        <w:rPr>
          <w:sz w:val="24"/>
          <w:szCs w:val="24"/>
        </w:rPr>
        <w:t xml:space="preserve"> Основные принципы классификации микробов.</w:t>
      </w:r>
    </w:p>
    <w:p w14:paraId="0AFE00C0" w14:textId="77777777" w:rsidR="00AB3C2A" w:rsidRPr="00BF36F8" w:rsidRDefault="00AB3C2A" w:rsidP="00AB3C2A">
      <w:pPr>
        <w:pStyle w:val="3"/>
        <w:numPr>
          <w:ilvl w:val="0"/>
          <w:numId w:val="1"/>
        </w:numPr>
        <w:spacing w:before="20" w:line="23" w:lineRule="atLeast"/>
        <w:rPr>
          <w:sz w:val="24"/>
          <w:szCs w:val="24"/>
        </w:rPr>
      </w:pPr>
      <w:r w:rsidRPr="00BF36F8">
        <w:rPr>
          <w:sz w:val="24"/>
          <w:szCs w:val="24"/>
        </w:rPr>
        <w:t xml:space="preserve"> Систематика и номенклатура бактерий. Принципы систематики. Понятие о виде, подвиде, популяции, штамме, клоне. </w:t>
      </w:r>
    </w:p>
    <w:p w14:paraId="4D6F7AA6" w14:textId="77777777" w:rsidR="00AB3C2A" w:rsidRPr="00BF36F8" w:rsidRDefault="00AB3C2A" w:rsidP="00AB3C2A">
      <w:pPr>
        <w:pStyle w:val="3"/>
        <w:numPr>
          <w:ilvl w:val="0"/>
          <w:numId w:val="1"/>
        </w:numPr>
        <w:spacing w:before="20" w:line="23" w:lineRule="atLeast"/>
        <w:rPr>
          <w:sz w:val="24"/>
          <w:szCs w:val="24"/>
        </w:rPr>
      </w:pPr>
      <w:r w:rsidRPr="00BF36F8">
        <w:rPr>
          <w:sz w:val="24"/>
          <w:szCs w:val="24"/>
        </w:rPr>
        <w:t xml:space="preserve">Отличие </w:t>
      </w:r>
      <w:proofErr w:type="spellStart"/>
      <w:r w:rsidRPr="00BF36F8">
        <w:rPr>
          <w:sz w:val="24"/>
          <w:szCs w:val="24"/>
        </w:rPr>
        <w:t>эукариотов</w:t>
      </w:r>
      <w:proofErr w:type="spellEnd"/>
      <w:r w:rsidRPr="00BF36F8">
        <w:rPr>
          <w:sz w:val="24"/>
          <w:szCs w:val="24"/>
        </w:rPr>
        <w:t xml:space="preserve"> от </w:t>
      </w:r>
      <w:proofErr w:type="spellStart"/>
      <w:r w:rsidRPr="00BF36F8">
        <w:rPr>
          <w:sz w:val="24"/>
          <w:szCs w:val="24"/>
        </w:rPr>
        <w:t>прокариотов</w:t>
      </w:r>
      <w:proofErr w:type="spellEnd"/>
      <w:r w:rsidRPr="00BF36F8">
        <w:rPr>
          <w:sz w:val="24"/>
          <w:szCs w:val="24"/>
        </w:rPr>
        <w:t>.</w:t>
      </w:r>
    </w:p>
    <w:p w14:paraId="48C11549" w14:textId="77777777" w:rsidR="00AB3C2A" w:rsidRPr="00BF36F8" w:rsidRDefault="00AB3C2A" w:rsidP="00AB3C2A">
      <w:pPr>
        <w:pStyle w:val="3"/>
        <w:numPr>
          <w:ilvl w:val="0"/>
          <w:numId w:val="1"/>
        </w:numPr>
        <w:spacing w:before="20" w:line="23" w:lineRule="atLeast"/>
        <w:rPr>
          <w:sz w:val="24"/>
          <w:szCs w:val="24"/>
        </w:rPr>
      </w:pPr>
      <w:r w:rsidRPr="00BF36F8">
        <w:rPr>
          <w:sz w:val="24"/>
          <w:szCs w:val="24"/>
        </w:rPr>
        <w:t xml:space="preserve"> Принципы классификации грибов.</w:t>
      </w:r>
    </w:p>
    <w:p w14:paraId="325A6956" w14:textId="77777777" w:rsidR="00AB3C2A" w:rsidRPr="00BF36F8" w:rsidRDefault="00AB3C2A" w:rsidP="00AB3C2A">
      <w:pPr>
        <w:pStyle w:val="3"/>
        <w:numPr>
          <w:ilvl w:val="0"/>
          <w:numId w:val="1"/>
        </w:numPr>
        <w:spacing w:before="20" w:line="23" w:lineRule="atLeast"/>
        <w:rPr>
          <w:sz w:val="24"/>
          <w:szCs w:val="24"/>
        </w:rPr>
      </w:pPr>
      <w:r w:rsidRPr="00BF36F8">
        <w:rPr>
          <w:sz w:val="24"/>
          <w:szCs w:val="24"/>
        </w:rPr>
        <w:t>Принципы классификации простейших.</w:t>
      </w:r>
    </w:p>
    <w:p w14:paraId="5187DD96" w14:textId="77777777" w:rsidR="00AB3C2A" w:rsidRPr="00BF36F8" w:rsidRDefault="00AB3C2A" w:rsidP="00AB3C2A">
      <w:pPr>
        <w:pStyle w:val="3"/>
        <w:numPr>
          <w:ilvl w:val="0"/>
          <w:numId w:val="1"/>
        </w:numPr>
        <w:spacing w:before="20" w:line="23" w:lineRule="atLeast"/>
        <w:rPr>
          <w:sz w:val="24"/>
          <w:szCs w:val="24"/>
        </w:rPr>
      </w:pPr>
      <w:r w:rsidRPr="00BF36F8">
        <w:rPr>
          <w:sz w:val="24"/>
          <w:szCs w:val="24"/>
        </w:rPr>
        <w:t>Принципы классификации вирусов.</w:t>
      </w:r>
    </w:p>
    <w:p w14:paraId="644C990F" w14:textId="77777777" w:rsidR="00AB3C2A" w:rsidRPr="00BF36F8" w:rsidRDefault="00AB3C2A" w:rsidP="00AB3C2A">
      <w:pPr>
        <w:pStyle w:val="3"/>
        <w:numPr>
          <w:ilvl w:val="0"/>
          <w:numId w:val="1"/>
        </w:numPr>
        <w:spacing w:before="20" w:line="23" w:lineRule="atLeast"/>
        <w:rPr>
          <w:sz w:val="24"/>
          <w:szCs w:val="24"/>
        </w:rPr>
      </w:pPr>
      <w:r w:rsidRPr="00BF36F8">
        <w:rPr>
          <w:sz w:val="24"/>
          <w:szCs w:val="24"/>
        </w:rPr>
        <w:t xml:space="preserve">Виды микробиологических лабораторий. Структура, оборудование и оснащение </w:t>
      </w:r>
      <w:proofErr w:type="spellStart"/>
      <w:r w:rsidRPr="00BF36F8">
        <w:rPr>
          <w:sz w:val="24"/>
          <w:szCs w:val="24"/>
        </w:rPr>
        <w:t>баклабораторий</w:t>
      </w:r>
      <w:proofErr w:type="spellEnd"/>
      <w:r w:rsidRPr="00BF36F8">
        <w:rPr>
          <w:sz w:val="24"/>
          <w:szCs w:val="24"/>
        </w:rPr>
        <w:t>.</w:t>
      </w:r>
    </w:p>
    <w:p w14:paraId="6998BEEC" w14:textId="77777777" w:rsidR="00AB3C2A" w:rsidRDefault="00AB3C2A" w:rsidP="00AB3C2A">
      <w:pPr>
        <w:pStyle w:val="3"/>
        <w:spacing w:line="23" w:lineRule="atLeast"/>
        <w:ind w:left="522" w:firstLine="0"/>
        <w:rPr>
          <w:b/>
          <w:sz w:val="24"/>
          <w:szCs w:val="24"/>
        </w:rPr>
      </w:pPr>
    </w:p>
    <w:p w14:paraId="23E141D9" w14:textId="77777777" w:rsidR="00AB3C2A" w:rsidRPr="000C6296" w:rsidRDefault="00AB3C2A" w:rsidP="00AB3C2A">
      <w:pPr>
        <w:pStyle w:val="3"/>
        <w:spacing w:line="276" w:lineRule="auto"/>
        <w:ind w:left="522" w:firstLine="0"/>
        <w:rPr>
          <w:b/>
          <w:sz w:val="24"/>
          <w:szCs w:val="24"/>
        </w:rPr>
      </w:pPr>
      <w:r w:rsidRPr="000C6296">
        <w:rPr>
          <w:b/>
          <w:sz w:val="24"/>
          <w:szCs w:val="24"/>
        </w:rPr>
        <w:t>I. Морфология микробов</w:t>
      </w:r>
    </w:p>
    <w:p w14:paraId="13A7DAB5" w14:textId="77777777" w:rsidR="00AB3C2A" w:rsidRPr="00C923E8" w:rsidRDefault="00AB3C2A" w:rsidP="00AB3C2A">
      <w:pPr>
        <w:pStyle w:val="3"/>
        <w:numPr>
          <w:ilvl w:val="0"/>
          <w:numId w:val="3"/>
        </w:numPr>
        <w:tabs>
          <w:tab w:val="clear" w:pos="78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 xml:space="preserve">Морфологические и </w:t>
      </w:r>
      <w:proofErr w:type="spellStart"/>
      <w:r w:rsidRPr="00C923E8">
        <w:rPr>
          <w:sz w:val="24"/>
          <w:szCs w:val="24"/>
        </w:rPr>
        <w:t>тинкториальные</w:t>
      </w:r>
      <w:proofErr w:type="spellEnd"/>
      <w:r w:rsidRPr="00C923E8">
        <w:rPr>
          <w:sz w:val="24"/>
          <w:szCs w:val="24"/>
        </w:rPr>
        <w:t xml:space="preserve"> свойства бактерий. Методы окраски.</w:t>
      </w:r>
    </w:p>
    <w:p w14:paraId="297E0010" w14:textId="77777777" w:rsidR="00AB3C2A" w:rsidRPr="00C923E8" w:rsidRDefault="00AB3C2A" w:rsidP="00AB3C2A">
      <w:pPr>
        <w:pStyle w:val="3"/>
        <w:numPr>
          <w:ilvl w:val="0"/>
          <w:numId w:val="3"/>
        </w:numPr>
        <w:tabs>
          <w:tab w:val="clear" w:pos="780"/>
          <w:tab w:val="num" w:pos="0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Структура и химический состав бактериальной клетки. Особен</w:t>
      </w:r>
      <w:r w:rsidRPr="00C923E8">
        <w:rPr>
          <w:sz w:val="24"/>
          <w:szCs w:val="24"/>
        </w:rPr>
        <w:softHyphen/>
        <w:t>ности строения грамположительных и грамотрицательных бактерий.</w:t>
      </w:r>
    </w:p>
    <w:p w14:paraId="61D52307" w14:textId="77777777" w:rsidR="00AB3C2A" w:rsidRPr="00C923E8" w:rsidRDefault="00AB3C2A" w:rsidP="00AB3C2A">
      <w:pPr>
        <w:pStyle w:val="3"/>
        <w:numPr>
          <w:ilvl w:val="0"/>
          <w:numId w:val="3"/>
        </w:numPr>
        <w:tabs>
          <w:tab w:val="clear" w:pos="780"/>
          <w:tab w:val="left" w:pos="0"/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Морфология и ультраструктура риккетсий, хламидий, микоплазм. Назвать патогенные виды.</w:t>
      </w:r>
    </w:p>
    <w:p w14:paraId="48ADACBE" w14:textId="77777777" w:rsidR="00AB3C2A" w:rsidRPr="00C923E8" w:rsidRDefault="00AB3C2A" w:rsidP="00AB3C2A">
      <w:pPr>
        <w:pStyle w:val="3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Методы исследования морфологических структур бактерий. Виды микроскопии. Методы окраски микробов.</w:t>
      </w:r>
    </w:p>
    <w:p w14:paraId="49C8CFC3" w14:textId="77777777" w:rsidR="00AB3C2A" w:rsidRPr="00C923E8" w:rsidRDefault="00AB3C2A" w:rsidP="00AB3C2A">
      <w:pPr>
        <w:pStyle w:val="3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Морфологические особенности спирохет. Способы их выявления. Таксономия. Патогенные виды.</w:t>
      </w:r>
    </w:p>
    <w:p w14:paraId="37D74468" w14:textId="77777777" w:rsidR="00AB3C2A" w:rsidRPr="00C923E8" w:rsidRDefault="00AB3C2A" w:rsidP="00AB3C2A">
      <w:pPr>
        <w:pStyle w:val="3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Палочковидные и извитые формы бактерий. Заболевания ими обусловленные.</w:t>
      </w:r>
    </w:p>
    <w:p w14:paraId="58681815" w14:textId="77777777" w:rsidR="00AB3C2A" w:rsidRPr="00C923E8" w:rsidRDefault="00AB3C2A" w:rsidP="00AB3C2A">
      <w:pPr>
        <w:pStyle w:val="3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Споры бактерий, стадии спорообразования. Методы выявления спор.</w:t>
      </w:r>
    </w:p>
    <w:p w14:paraId="2C70B05A" w14:textId="77777777" w:rsidR="00AB3C2A" w:rsidRPr="00C923E8" w:rsidRDefault="00AB3C2A" w:rsidP="00AB3C2A">
      <w:pPr>
        <w:pStyle w:val="3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  <w:lang w:val="en-US"/>
        </w:rPr>
        <w:t>L</w:t>
      </w:r>
      <w:r w:rsidRPr="00C923E8">
        <w:rPr>
          <w:sz w:val="24"/>
          <w:szCs w:val="24"/>
        </w:rPr>
        <w:t>-формы бактерий. Причины появления. Значение в жизнедеятельности микробной клетки и в патологии человека.</w:t>
      </w:r>
    </w:p>
    <w:p w14:paraId="7A2A348C" w14:textId="77777777" w:rsidR="00AB3C2A" w:rsidRPr="00C923E8" w:rsidRDefault="00AB3C2A" w:rsidP="00AB3C2A">
      <w:pPr>
        <w:pStyle w:val="3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Морфология простейших.</w:t>
      </w:r>
    </w:p>
    <w:p w14:paraId="402EE67B" w14:textId="77777777" w:rsidR="00AB3C2A" w:rsidRPr="00C923E8" w:rsidRDefault="00AB3C2A" w:rsidP="00AB3C2A">
      <w:pPr>
        <w:pStyle w:val="3"/>
        <w:numPr>
          <w:ilvl w:val="0"/>
          <w:numId w:val="3"/>
        </w:numPr>
        <w:tabs>
          <w:tab w:val="clear" w:pos="780"/>
          <w:tab w:val="left" w:pos="0"/>
          <w:tab w:val="left" w:pos="426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Особенности биологии вирусов.</w:t>
      </w:r>
    </w:p>
    <w:p w14:paraId="624CCDD4" w14:textId="77777777" w:rsidR="00AB3C2A" w:rsidRPr="00C923E8" w:rsidRDefault="00AB3C2A" w:rsidP="00AB3C2A">
      <w:pPr>
        <w:pStyle w:val="3"/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Отличие</w:t>
      </w:r>
      <w:r w:rsidRPr="00C923E8">
        <w:rPr>
          <w:sz w:val="24"/>
          <w:szCs w:val="24"/>
        </w:rPr>
        <w:t xml:space="preserve"> бактерии от вирусов.</w:t>
      </w:r>
    </w:p>
    <w:p w14:paraId="3781335B" w14:textId="77777777" w:rsidR="00AB3C2A" w:rsidRPr="00C923E8" w:rsidRDefault="00AB3C2A" w:rsidP="00AB3C2A">
      <w:pPr>
        <w:pStyle w:val="3"/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Морфология и химический состав вирусов.</w:t>
      </w:r>
    </w:p>
    <w:p w14:paraId="729BEEC4" w14:textId="77777777" w:rsidR="00AB3C2A" w:rsidRPr="00C923E8" w:rsidRDefault="00AB3C2A" w:rsidP="00AB3C2A">
      <w:pPr>
        <w:pStyle w:val="3"/>
        <w:numPr>
          <w:ilvl w:val="0"/>
          <w:numId w:val="3"/>
        </w:numPr>
        <w:tabs>
          <w:tab w:val="clear" w:pos="780"/>
          <w:tab w:val="left" w:pos="0"/>
          <w:tab w:val="left" w:pos="426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 xml:space="preserve">Методы культивирования вирусов. Виды клеточных культур. Характер </w:t>
      </w:r>
      <w:proofErr w:type="spellStart"/>
      <w:r w:rsidRPr="00C923E8">
        <w:rPr>
          <w:sz w:val="24"/>
          <w:szCs w:val="24"/>
        </w:rPr>
        <w:t>цитопатического</w:t>
      </w:r>
      <w:proofErr w:type="spellEnd"/>
      <w:r w:rsidRPr="00C923E8">
        <w:rPr>
          <w:sz w:val="24"/>
          <w:szCs w:val="24"/>
        </w:rPr>
        <w:t xml:space="preserve"> действия.</w:t>
      </w:r>
    </w:p>
    <w:p w14:paraId="6323C4B2" w14:textId="77777777" w:rsidR="00AB3C2A" w:rsidRPr="00C923E8" w:rsidRDefault="00AB3C2A" w:rsidP="00AB3C2A">
      <w:pPr>
        <w:pStyle w:val="3"/>
        <w:numPr>
          <w:ilvl w:val="0"/>
          <w:numId w:val="3"/>
        </w:numPr>
        <w:tabs>
          <w:tab w:val="clear" w:pos="780"/>
          <w:tab w:val="left" w:pos="0"/>
          <w:tab w:val="left" w:pos="284"/>
          <w:tab w:val="left" w:pos="426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 xml:space="preserve">Морфология и ультраструктура вирусов бактерий (бактериофагов). Фазы взаимодействия, </w:t>
      </w:r>
      <w:r w:rsidRPr="00C923E8">
        <w:rPr>
          <w:sz w:val="24"/>
          <w:szCs w:val="24"/>
        </w:rPr>
        <w:lastRenderedPageBreak/>
        <w:t xml:space="preserve">вирулентного и умеренного фагов с бактериальной клеткой. </w:t>
      </w:r>
      <w:proofErr w:type="spellStart"/>
      <w:r w:rsidRPr="00C923E8">
        <w:rPr>
          <w:sz w:val="24"/>
          <w:szCs w:val="24"/>
        </w:rPr>
        <w:t>Профаг</w:t>
      </w:r>
      <w:proofErr w:type="spellEnd"/>
      <w:r w:rsidRPr="00C923E8">
        <w:rPr>
          <w:sz w:val="24"/>
          <w:szCs w:val="24"/>
        </w:rPr>
        <w:t>. Практическое применение фагов.</w:t>
      </w:r>
    </w:p>
    <w:p w14:paraId="6E3DC54A" w14:textId="77777777" w:rsidR="00AB3C2A" w:rsidRPr="00C923E8" w:rsidRDefault="00AB3C2A" w:rsidP="00AB3C2A">
      <w:pPr>
        <w:pStyle w:val="3"/>
        <w:numPr>
          <w:ilvl w:val="0"/>
          <w:numId w:val="3"/>
        </w:numPr>
        <w:tabs>
          <w:tab w:val="clear" w:pos="780"/>
          <w:tab w:val="left" w:pos="0"/>
          <w:tab w:val="left" w:pos="284"/>
          <w:tab w:val="left" w:pos="426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 xml:space="preserve">Методы микроскопии (люминесцентная, </w:t>
      </w:r>
      <w:proofErr w:type="spellStart"/>
      <w:r w:rsidRPr="00C923E8">
        <w:rPr>
          <w:sz w:val="24"/>
          <w:szCs w:val="24"/>
        </w:rPr>
        <w:t>темнопольная</w:t>
      </w:r>
      <w:proofErr w:type="spellEnd"/>
      <w:r w:rsidRPr="00C923E8">
        <w:rPr>
          <w:sz w:val="24"/>
          <w:szCs w:val="24"/>
        </w:rPr>
        <w:t>, фазово-контрастная, электронная).</w:t>
      </w:r>
    </w:p>
    <w:p w14:paraId="52C6A5E9" w14:textId="77777777" w:rsidR="00AB3C2A" w:rsidRPr="00C923E8" w:rsidRDefault="00AB3C2A" w:rsidP="00AB3C2A">
      <w:pPr>
        <w:pStyle w:val="3"/>
        <w:numPr>
          <w:ilvl w:val="0"/>
          <w:numId w:val="3"/>
        </w:numPr>
        <w:tabs>
          <w:tab w:val="clear" w:pos="780"/>
          <w:tab w:val="left" w:pos="0"/>
          <w:tab w:val="left" w:pos="426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Морфология и ультраструктура грибов. Классификация. Значение в патологии человека.</w:t>
      </w:r>
    </w:p>
    <w:p w14:paraId="29D7C991" w14:textId="77777777" w:rsidR="00AB3C2A" w:rsidRPr="00C923E8" w:rsidRDefault="00AB3C2A" w:rsidP="00AB3C2A">
      <w:pPr>
        <w:pStyle w:val="3"/>
        <w:numPr>
          <w:ilvl w:val="0"/>
          <w:numId w:val="3"/>
        </w:numPr>
        <w:tabs>
          <w:tab w:val="clear" w:pos="780"/>
          <w:tab w:val="left" w:pos="0"/>
          <w:tab w:val="left" w:pos="426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Морфология и ультраструктура актиномицетов. Патогенные представители. Актиномицеты как продуценты антибиотиков.</w:t>
      </w:r>
    </w:p>
    <w:p w14:paraId="565C850F" w14:textId="77777777" w:rsidR="00AB3C2A" w:rsidRDefault="00AB3C2A" w:rsidP="00AB3C2A">
      <w:pPr>
        <w:pStyle w:val="3"/>
        <w:tabs>
          <w:tab w:val="left" w:pos="0"/>
          <w:tab w:val="left" w:pos="284"/>
        </w:tabs>
        <w:spacing w:line="276" w:lineRule="auto"/>
        <w:ind w:left="284" w:hanging="284"/>
        <w:rPr>
          <w:sz w:val="24"/>
          <w:szCs w:val="24"/>
        </w:rPr>
      </w:pPr>
    </w:p>
    <w:p w14:paraId="366971EF" w14:textId="77777777" w:rsidR="00AB3C2A" w:rsidRPr="000C6296" w:rsidRDefault="00AB3C2A" w:rsidP="00AB3C2A">
      <w:pPr>
        <w:pStyle w:val="3"/>
        <w:tabs>
          <w:tab w:val="left" w:pos="0"/>
          <w:tab w:val="left" w:pos="284"/>
        </w:tabs>
        <w:spacing w:line="276" w:lineRule="auto"/>
        <w:ind w:left="284" w:hanging="284"/>
        <w:rPr>
          <w:b/>
          <w:sz w:val="24"/>
          <w:szCs w:val="24"/>
        </w:rPr>
      </w:pPr>
      <w:r w:rsidRPr="000C6296">
        <w:rPr>
          <w:b/>
          <w:sz w:val="24"/>
          <w:szCs w:val="24"/>
        </w:rPr>
        <w:t>II. Физиология микробов</w:t>
      </w:r>
    </w:p>
    <w:p w14:paraId="06449D5E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Рост и размножение бактерий. Скорость и фазы размножения.</w:t>
      </w:r>
    </w:p>
    <w:p w14:paraId="1155D3D4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Способы получения энергии бактериями (дыхание, брожение). Методы культивирования анаэробов.</w:t>
      </w:r>
    </w:p>
    <w:p w14:paraId="24AC13BB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Типы и механизмы питания бактерий.</w:t>
      </w:r>
    </w:p>
    <w:p w14:paraId="787DAABF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Классификация бак</w:t>
      </w:r>
      <w:r>
        <w:rPr>
          <w:sz w:val="24"/>
          <w:szCs w:val="24"/>
        </w:rPr>
        <w:t xml:space="preserve">терий по типам питания. </w:t>
      </w:r>
    </w:p>
    <w:p w14:paraId="080C5BF9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 xml:space="preserve">Основные принципы культивирования бактерий. Факторы, влияющие на рост и размножение бактерий. </w:t>
      </w:r>
    </w:p>
    <w:p w14:paraId="5D31193A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Основные типы и сущность процесса дыхания у бактерий. Брожение. Характеристика, примеры.</w:t>
      </w:r>
    </w:p>
    <w:p w14:paraId="3FA1A1A2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Искусственные питательные среды, их классификация. Требова</w:t>
      </w:r>
      <w:r w:rsidRPr="00C923E8">
        <w:rPr>
          <w:sz w:val="24"/>
          <w:szCs w:val="24"/>
        </w:rPr>
        <w:softHyphen/>
        <w:t>ния, предъявляемые к питательным средам.</w:t>
      </w:r>
    </w:p>
    <w:p w14:paraId="36C29C58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Принципы и методы выделения чистых культур бактерий.</w:t>
      </w:r>
    </w:p>
    <w:p w14:paraId="62F4A34C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Принципы и методы выделения чистых культур анаэробных бактерий.</w:t>
      </w:r>
    </w:p>
    <w:p w14:paraId="5E2997D0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clear" w:pos="780"/>
          <w:tab w:val="num" w:pos="284"/>
        </w:tabs>
        <w:spacing w:line="276" w:lineRule="auto"/>
        <w:ind w:left="426" w:hanging="426"/>
        <w:rPr>
          <w:sz w:val="24"/>
          <w:szCs w:val="24"/>
        </w:rPr>
      </w:pPr>
      <w:r w:rsidRPr="00C923E8">
        <w:rPr>
          <w:sz w:val="24"/>
          <w:szCs w:val="24"/>
        </w:rPr>
        <w:t>Последовательность (этапы) выделения чистой культуры микроорганизмов.</w:t>
      </w:r>
    </w:p>
    <w:p w14:paraId="7CB1F467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clear" w:pos="780"/>
          <w:tab w:val="num" w:pos="284"/>
        </w:tabs>
        <w:spacing w:line="276" w:lineRule="auto"/>
        <w:ind w:left="426" w:hanging="426"/>
        <w:rPr>
          <w:sz w:val="24"/>
          <w:szCs w:val="24"/>
        </w:rPr>
      </w:pPr>
      <w:proofErr w:type="spellStart"/>
      <w:r w:rsidRPr="00C923E8">
        <w:rPr>
          <w:sz w:val="24"/>
          <w:szCs w:val="24"/>
        </w:rPr>
        <w:t>Культуральные</w:t>
      </w:r>
      <w:proofErr w:type="spellEnd"/>
      <w:r w:rsidRPr="00C923E8">
        <w:rPr>
          <w:sz w:val="24"/>
          <w:szCs w:val="24"/>
        </w:rPr>
        <w:t xml:space="preserve"> свойства микроорганизмов. Типы колоний, признаки. Значение для идентификации возбудителей заболеваний.</w:t>
      </w:r>
    </w:p>
    <w:p w14:paraId="51FA1E8F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clear" w:pos="780"/>
          <w:tab w:val="num" w:pos="284"/>
        </w:tabs>
        <w:spacing w:line="276" w:lineRule="auto"/>
        <w:ind w:left="426" w:hanging="426"/>
        <w:rPr>
          <w:sz w:val="24"/>
          <w:szCs w:val="24"/>
        </w:rPr>
      </w:pPr>
      <w:r w:rsidRPr="00C923E8">
        <w:rPr>
          <w:sz w:val="24"/>
          <w:szCs w:val="24"/>
        </w:rPr>
        <w:t>Ферменты бактерий. Идентификация бактерий по ферментатив</w:t>
      </w:r>
      <w:r w:rsidRPr="00C923E8">
        <w:rPr>
          <w:sz w:val="24"/>
          <w:szCs w:val="24"/>
        </w:rPr>
        <w:softHyphen/>
        <w:t>ной активности. Ростовые факторы</w:t>
      </w:r>
    </w:p>
    <w:p w14:paraId="037339A2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clear" w:pos="780"/>
          <w:tab w:val="num" w:pos="284"/>
        </w:tabs>
        <w:spacing w:line="276" w:lineRule="auto"/>
        <w:ind w:left="426" w:hanging="426"/>
        <w:rPr>
          <w:sz w:val="24"/>
          <w:szCs w:val="24"/>
        </w:rPr>
      </w:pPr>
      <w:r w:rsidRPr="00C923E8">
        <w:rPr>
          <w:sz w:val="24"/>
          <w:szCs w:val="24"/>
        </w:rPr>
        <w:t>Внутривидовая идентификация бактерий (эпидемическое марки</w:t>
      </w:r>
      <w:r w:rsidRPr="00C923E8">
        <w:rPr>
          <w:sz w:val="24"/>
          <w:szCs w:val="24"/>
        </w:rPr>
        <w:softHyphen/>
        <w:t>рование). Принципы ускоренной идентификации микроорганизмов.</w:t>
      </w:r>
    </w:p>
    <w:p w14:paraId="76769B9E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clear" w:pos="780"/>
          <w:tab w:val="num" w:pos="426"/>
        </w:tabs>
        <w:spacing w:line="276" w:lineRule="auto"/>
        <w:ind w:hanging="780"/>
        <w:rPr>
          <w:sz w:val="24"/>
          <w:szCs w:val="24"/>
        </w:rPr>
      </w:pPr>
      <w:r w:rsidRPr="00C923E8">
        <w:rPr>
          <w:sz w:val="24"/>
          <w:szCs w:val="24"/>
        </w:rPr>
        <w:t>Особенности физиологии грибов.</w:t>
      </w:r>
    </w:p>
    <w:p w14:paraId="3F3CFD33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clear" w:pos="78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C923E8">
        <w:rPr>
          <w:sz w:val="24"/>
          <w:szCs w:val="24"/>
        </w:rPr>
        <w:t>Особенности физиологии простейших.</w:t>
      </w:r>
    </w:p>
    <w:p w14:paraId="21CA70A9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clear" w:pos="78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C923E8">
        <w:rPr>
          <w:sz w:val="24"/>
          <w:szCs w:val="24"/>
        </w:rPr>
        <w:t>Типы взаимодействия вируса с клеткой. Стадии репродукции ви</w:t>
      </w:r>
      <w:r w:rsidRPr="00C923E8">
        <w:rPr>
          <w:sz w:val="24"/>
          <w:szCs w:val="24"/>
        </w:rPr>
        <w:softHyphen/>
        <w:t>русов.</w:t>
      </w:r>
    </w:p>
    <w:p w14:paraId="6E50C2C8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clear" w:pos="78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C923E8">
        <w:rPr>
          <w:sz w:val="24"/>
          <w:szCs w:val="24"/>
        </w:rPr>
        <w:t>Взаимоотношения микроорганизмов в популяции. Комменсализм, мутуализм, антагонизм.</w:t>
      </w:r>
    </w:p>
    <w:p w14:paraId="2B4D661F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clear" w:pos="78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C923E8">
        <w:rPr>
          <w:sz w:val="24"/>
          <w:szCs w:val="24"/>
        </w:rPr>
        <w:t xml:space="preserve">Бактериофаги. Взаимодействие фага с бактериальной клеткой. Умеренные и вирулентные бактериофаги. </w:t>
      </w:r>
      <w:proofErr w:type="spellStart"/>
      <w:r w:rsidRPr="00C923E8">
        <w:rPr>
          <w:sz w:val="24"/>
          <w:szCs w:val="24"/>
        </w:rPr>
        <w:t>Лизогения</w:t>
      </w:r>
      <w:proofErr w:type="spellEnd"/>
      <w:r w:rsidRPr="00C923E8">
        <w:rPr>
          <w:sz w:val="24"/>
          <w:szCs w:val="24"/>
        </w:rPr>
        <w:t>.</w:t>
      </w:r>
    </w:p>
    <w:p w14:paraId="535389A7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clear" w:pos="78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C923E8">
        <w:rPr>
          <w:sz w:val="24"/>
          <w:szCs w:val="24"/>
        </w:rPr>
        <w:t>Применение фагов в биотехнологии, микробиологии и медицине.</w:t>
      </w:r>
    </w:p>
    <w:p w14:paraId="46D4B611" w14:textId="77777777" w:rsidR="00AB3C2A" w:rsidRPr="00C923E8" w:rsidRDefault="00AB3C2A" w:rsidP="00AB3C2A">
      <w:pPr>
        <w:pStyle w:val="3"/>
        <w:numPr>
          <w:ilvl w:val="0"/>
          <w:numId w:val="2"/>
        </w:numPr>
        <w:tabs>
          <w:tab w:val="clear" w:pos="78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C923E8">
        <w:rPr>
          <w:sz w:val="24"/>
          <w:szCs w:val="24"/>
        </w:rPr>
        <w:t>Методы культивирования вирусов.</w:t>
      </w:r>
    </w:p>
    <w:p w14:paraId="69598151" w14:textId="77777777" w:rsidR="00AB3C2A" w:rsidRDefault="00AB3C2A" w:rsidP="00AB3C2A">
      <w:pPr>
        <w:pStyle w:val="3"/>
        <w:spacing w:line="276" w:lineRule="auto"/>
        <w:ind w:left="720" w:right="600" w:hanging="280"/>
        <w:rPr>
          <w:sz w:val="24"/>
          <w:szCs w:val="24"/>
        </w:rPr>
      </w:pPr>
    </w:p>
    <w:p w14:paraId="29C2E3C8" w14:textId="77777777" w:rsidR="00AB3C2A" w:rsidRPr="000C6296" w:rsidRDefault="00AB3C2A" w:rsidP="00AB3C2A">
      <w:pPr>
        <w:pStyle w:val="3"/>
        <w:spacing w:line="276" w:lineRule="auto"/>
        <w:ind w:right="600" w:firstLine="0"/>
        <w:rPr>
          <w:b/>
          <w:sz w:val="24"/>
          <w:szCs w:val="24"/>
        </w:rPr>
      </w:pPr>
      <w:r w:rsidRPr="000C6296">
        <w:rPr>
          <w:b/>
          <w:sz w:val="24"/>
          <w:szCs w:val="24"/>
        </w:rPr>
        <w:t xml:space="preserve">III. Экология микробов. Влияние </w:t>
      </w:r>
      <w:r>
        <w:rPr>
          <w:b/>
          <w:sz w:val="24"/>
          <w:szCs w:val="24"/>
        </w:rPr>
        <w:t xml:space="preserve">на </w:t>
      </w:r>
      <w:r w:rsidRPr="000C6296">
        <w:rPr>
          <w:b/>
          <w:sz w:val="24"/>
          <w:szCs w:val="24"/>
        </w:rPr>
        <w:t>микробов факторов окружающей среды</w:t>
      </w:r>
    </w:p>
    <w:p w14:paraId="34A943F4" w14:textId="77777777" w:rsidR="00AB3C2A" w:rsidRPr="00C923E8" w:rsidRDefault="00AB3C2A" w:rsidP="00AB3C2A">
      <w:pPr>
        <w:pStyle w:val="3"/>
        <w:numPr>
          <w:ilvl w:val="0"/>
          <w:numId w:val="4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Нормальная микрофлора организма человека и ее функции.</w:t>
      </w:r>
    </w:p>
    <w:p w14:paraId="5CA0A861" w14:textId="77777777" w:rsidR="00AB3C2A" w:rsidRPr="00C923E8" w:rsidRDefault="00AB3C2A" w:rsidP="00AB3C2A">
      <w:pPr>
        <w:pStyle w:val="3"/>
        <w:numPr>
          <w:ilvl w:val="0"/>
          <w:numId w:val="4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Нормальная микрофлора кожи и слизистых оболочек.</w:t>
      </w:r>
    </w:p>
    <w:p w14:paraId="1A6868AF" w14:textId="77777777" w:rsidR="00AB3C2A" w:rsidRPr="00C923E8" w:rsidRDefault="00AB3C2A" w:rsidP="00AB3C2A">
      <w:pPr>
        <w:pStyle w:val="3"/>
        <w:numPr>
          <w:ilvl w:val="0"/>
          <w:numId w:val="4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Динамика микрофлоры кишечника новорожденных.</w:t>
      </w:r>
    </w:p>
    <w:p w14:paraId="3284B414" w14:textId="77777777" w:rsidR="00AB3C2A" w:rsidRPr="00C923E8" w:rsidRDefault="00AB3C2A" w:rsidP="00AB3C2A">
      <w:pPr>
        <w:pStyle w:val="3"/>
        <w:numPr>
          <w:ilvl w:val="0"/>
          <w:numId w:val="4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proofErr w:type="spellStart"/>
      <w:r w:rsidRPr="00C923E8">
        <w:rPr>
          <w:sz w:val="24"/>
          <w:szCs w:val="24"/>
        </w:rPr>
        <w:t>Дисбактериозы</w:t>
      </w:r>
      <w:proofErr w:type="spellEnd"/>
      <w:r w:rsidRPr="00C923E8">
        <w:rPr>
          <w:sz w:val="24"/>
          <w:szCs w:val="24"/>
        </w:rPr>
        <w:t xml:space="preserve">. Причины и факторы риска его возникновения. Понятие колонизационной резистентности. </w:t>
      </w:r>
    </w:p>
    <w:p w14:paraId="27FD2714" w14:textId="77777777" w:rsidR="00AB3C2A" w:rsidRPr="00C923E8" w:rsidRDefault="00AB3C2A" w:rsidP="00AB3C2A">
      <w:pPr>
        <w:pStyle w:val="3"/>
        <w:numPr>
          <w:ilvl w:val="0"/>
          <w:numId w:val="4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Препараты для восстановления нор</w:t>
      </w:r>
      <w:r w:rsidRPr="00C923E8">
        <w:rPr>
          <w:sz w:val="24"/>
          <w:szCs w:val="24"/>
        </w:rPr>
        <w:softHyphen/>
        <w:t xml:space="preserve">мальной микрофлоры: пробиотики, </w:t>
      </w:r>
      <w:proofErr w:type="spellStart"/>
      <w:r w:rsidRPr="00C923E8">
        <w:rPr>
          <w:sz w:val="24"/>
          <w:szCs w:val="24"/>
        </w:rPr>
        <w:t>пребиотики</w:t>
      </w:r>
      <w:proofErr w:type="spellEnd"/>
      <w:r w:rsidRPr="00C923E8">
        <w:rPr>
          <w:sz w:val="24"/>
          <w:szCs w:val="24"/>
        </w:rPr>
        <w:t xml:space="preserve">, </w:t>
      </w:r>
      <w:proofErr w:type="spellStart"/>
      <w:r w:rsidRPr="00C923E8">
        <w:rPr>
          <w:sz w:val="24"/>
          <w:szCs w:val="24"/>
        </w:rPr>
        <w:t>симбиотики</w:t>
      </w:r>
      <w:proofErr w:type="spellEnd"/>
      <w:r w:rsidRPr="00C923E8">
        <w:rPr>
          <w:sz w:val="24"/>
          <w:szCs w:val="24"/>
        </w:rPr>
        <w:t>.</w:t>
      </w:r>
    </w:p>
    <w:p w14:paraId="35D0EC81" w14:textId="77777777" w:rsidR="00AB3C2A" w:rsidRPr="00C923E8" w:rsidRDefault="00AB3C2A" w:rsidP="00AB3C2A">
      <w:pPr>
        <w:pStyle w:val="3"/>
        <w:numPr>
          <w:ilvl w:val="0"/>
          <w:numId w:val="4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Способы распространения и локализации патогенных микроорганизмов в организме человека.</w:t>
      </w:r>
    </w:p>
    <w:p w14:paraId="2B0DDA38" w14:textId="77777777" w:rsidR="00AB3C2A" w:rsidRPr="00C923E8" w:rsidRDefault="00AB3C2A" w:rsidP="00AB3C2A">
      <w:pPr>
        <w:pStyle w:val="3"/>
        <w:numPr>
          <w:ilvl w:val="0"/>
          <w:numId w:val="4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lastRenderedPageBreak/>
        <w:t>Действие физических и химических факторов на микроорганиз</w:t>
      </w:r>
      <w:r w:rsidRPr="00C923E8">
        <w:rPr>
          <w:sz w:val="24"/>
          <w:szCs w:val="24"/>
        </w:rPr>
        <w:softHyphen/>
        <w:t>мы. Понятие о стерилизации, дезинфекции, асептике и антисептике.</w:t>
      </w:r>
    </w:p>
    <w:p w14:paraId="4D796983" w14:textId="77777777" w:rsidR="00AB3C2A" w:rsidRPr="00C923E8" w:rsidRDefault="00AB3C2A" w:rsidP="00AB3C2A">
      <w:pPr>
        <w:pStyle w:val="3"/>
        <w:numPr>
          <w:ilvl w:val="0"/>
          <w:numId w:val="4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Методы стерилизации, аппаратура.</w:t>
      </w:r>
    </w:p>
    <w:p w14:paraId="45D1B842" w14:textId="77777777" w:rsidR="00AB3C2A" w:rsidRPr="00C923E8" w:rsidRDefault="00AB3C2A" w:rsidP="00AB3C2A">
      <w:pPr>
        <w:pStyle w:val="3"/>
        <w:numPr>
          <w:ilvl w:val="0"/>
          <w:numId w:val="4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 xml:space="preserve">Стерилизация, виды, методы, ее отличие от дезинфекции. Способы контроля качества стерилизации </w:t>
      </w:r>
    </w:p>
    <w:p w14:paraId="19968483" w14:textId="77777777" w:rsidR="00AB3C2A" w:rsidRDefault="00AB3C2A" w:rsidP="00AB3C2A">
      <w:pPr>
        <w:pStyle w:val="3"/>
        <w:spacing w:line="276" w:lineRule="auto"/>
        <w:ind w:firstLine="0"/>
        <w:rPr>
          <w:sz w:val="24"/>
          <w:szCs w:val="24"/>
          <w:lang w:val="en-US"/>
        </w:rPr>
      </w:pPr>
    </w:p>
    <w:p w14:paraId="3E664279" w14:textId="77777777" w:rsidR="00AB3C2A" w:rsidRPr="000C6296" w:rsidRDefault="00AB3C2A" w:rsidP="00AB3C2A">
      <w:pPr>
        <w:pStyle w:val="3"/>
        <w:spacing w:line="276" w:lineRule="auto"/>
        <w:ind w:firstLine="0"/>
        <w:rPr>
          <w:b/>
          <w:sz w:val="24"/>
          <w:szCs w:val="24"/>
        </w:rPr>
      </w:pPr>
      <w:r w:rsidRPr="000C6296">
        <w:rPr>
          <w:b/>
          <w:sz w:val="24"/>
          <w:szCs w:val="24"/>
          <w:lang w:val="en-US"/>
        </w:rPr>
        <w:t>IV</w:t>
      </w:r>
      <w:r w:rsidRPr="008357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С</w:t>
      </w:r>
      <w:r w:rsidRPr="000C6296">
        <w:rPr>
          <w:b/>
          <w:sz w:val="24"/>
          <w:szCs w:val="24"/>
        </w:rPr>
        <w:t>анитарная микробиология</w:t>
      </w:r>
    </w:p>
    <w:p w14:paraId="7410EE3A" w14:textId="77777777" w:rsidR="00AB3C2A" w:rsidRPr="00C923E8" w:rsidRDefault="00AB3C2A" w:rsidP="00AB3C2A">
      <w:pPr>
        <w:pStyle w:val="3"/>
        <w:numPr>
          <w:ilvl w:val="0"/>
          <w:numId w:val="7"/>
        </w:numPr>
        <w:spacing w:line="276" w:lineRule="auto"/>
        <w:jc w:val="left"/>
        <w:rPr>
          <w:sz w:val="24"/>
          <w:szCs w:val="24"/>
        </w:rPr>
      </w:pPr>
      <w:r w:rsidRPr="00C923E8">
        <w:rPr>
          <w:sz w:val="24"/>
          <w:szCs w:val="24"/>
        </w:rPr>
        <w:t>Задачи санитарной микробиологии. Особенности методов</w:t>
      </w:r>
    </w:p>
    <w:p w14:paraId="489011D8" w14:textId="77777777" w:rsidR="00AB3C2A" w:rsidRPr="00C923E8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исследования.</w:t>
      </w:r>
    </w:p>
    <w:p w14:paraId="5A095F2A" w14:textId="77777777" w:rsidR="00AB3C2A" w:rsidRPr="00C923E8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Учение о санитарно-показательных микроорганизмах. Требования к ним предъявляемые.</w:t>
      </w:r>
    </w:p>
    <w:p w14:paraId="3494A3FA" w14:textId="77777777" w:rsidR="00AB3C2A" w:rsidRPr="00C923E8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Микрофлора воздуха и методы ее исследования, аппаратура.</w:t>
      </w:r>
    </w:p>
    <w:p w14:paraId="45637FDE" w14:textId="77777777" w:rsidR="00AB3C2A" w:rsidRPr="00C923E8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Патогенные микробы в воздухе, механизм распространения и пу</w:t>
      </w:r>
      <w:r w:rsidRPr="00C923E8">
        <w:rPr>
          <w:sz w:val="24"/>
          <w:szCs w:val="24"/>
        </w:rPr>
        <w:softHyphen/>
        <w:t>ти передачи инфекции.</w:t>
      </w:r>
    </w:p>
    <w:p w14:paraId="152D3D85" w14:textId="77777777" w:rsidR="00AB3C2A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Санитарно-показательные микроорганизмы для воздуха. Нормативы для лечебных учреждений.</w:t>
      </w:r>
    </w:p>
    <w:p w14:paraId="039DD0F1" w14:textId="77777777" w:rsidR="00AB3C2A" w:rsidRPr="000C6296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C6296">
        <w:rPr>
          <w:sz w:val="24"/>
          <w:szCs w:val="24"/>
        </w:rPr>
        <w:t>Микрофлора пищевых продуктов. Санитарно-показательные микроорганизмы и методы их определения.</w:t>
      </w:r>
    </w:p>
    <w:p w14:paraId="586554D0" w14:textId="77777777" w:rsidR="00AB3C2A" w:rsidRPr="00C923E8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Микрофлора воды. Факторы, влияющие на количество микробов в воде.  Санитарно-показательные микроорганизмы.</w:t>
      </w:r>
    </w:p>
    <w:p w14:paraId="4273904C" w14:textId="77777777" w:rsidR="00AB3C2A" w:rsidRPr="00C923E8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Методы санитарно-бактериологического исследования воды (микробное число, коли-индекс, коли-титр).</w:t>
      </w:r>
    </w:p>
    <w:p w14:paraId="66737A31" w14:textId="77777777" w:rsidR="00AB3C2A" w:rsidRPr="00C923E8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Отбор, хранение, транспортировка проб воды для санитарно-микробиологического исследования.</w:t>
      </w:r>
    </w:p>
    <w:p w14:paraId="772387AF" w14:textId="77777777" w:rsidR="00AB3C2A" w:rsidRPr="00C923E8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Микрофлора почвы. Факторы, влияющие на количественный и видовой состав микробов почвы.</w:t>
      </w:r>
    </w:p>
    <w:p w14:paraId="29193545" w14:textId="77777777" w:rsidR="00AB3C2A" w:rsidRPr="00C923E8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Патогенные микроорганизмы, передающиеся через почву.</w:t>
      </w:r>
    </w:p>
    <w:p w14:paraId="471D52BC" w14:textId="77777777" w:rsidR="00AB3C2A" w:rsidRPr="00C923E8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Санитарно-микробиологическое исследование почвы. Микробное число, коли-титр, </w:t>
      </w:r>
      <w:proofErr w:type="spellStart"/>
      <w:r w:rsidRPr="00C923E8">
        <w:rPr>
          <w:sz w:val="24"/>
          <w:szCs w:val="24"/>
        </w:rPr>
        <w:t>перфрингенс</w:t>
      </w:r>
      <w:proofErr w:type="spellEnd"/>
      <w:r w:rsidRPr="00C923E8">
        <w:rPr>
          <w:sz w:val="24"/>
          <w:szCs w:val="24"/>
        </w:rPr>
        <w:t>-титр почвы.</w:t>
      </w:r>
    </w:p>
    <w:p w14:paraId="4AFBD8C1" w14:textId="77777777" w:rsidR="00AB3C2A" w:rsidRPr="00C923E8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Санитарно-бактериологическое исследование предметов окружа</w:t>
      </w:r>
      <w:r w:rsidRPr="00C923E8">
        <w:rPr>
          <w:sz w:val="24"/>
          <w:szCs w:val="24"/>
        </w:rPr>
        <w:softHyphen/>
        <w:t>ющей среды, исследование смывов с рук, инвентаря, оборудования.</w:t>
      </w:r>
    </w:p>
    <w:p w14:paraId="3AB73184" w14:textId="77777777" w:rsidR="00AB3C2A" w:rsidRPr="00C923E8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Контроль перевязочного и хирургического материала на сте</w:t>
      </w:r>
      <w:r w:rsidRPr="00C923E8">
        <w:rPr>
          <w:sz w:val="24"/>
          <w:szCs w:val="24"/>
        </w:rPr>
        <w:softHyphen/>
        <w:t>рильность.</w:t>
      </w:r>
    </w:p>
    <w:p w14:paraId="20F360C8" w14:textId="77777777" w:rsidR="00AB3C2A" w:rsidRPr="00C923E8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Санитарно-микробиологическое исследование пищевых продук</w:t>
      </w:r>
      <w:r w:rsidRPr="00C923E8">
        <w:rPr>
          <w:sz w:val="24"/>
          <w:szCs w:val="24"/>
        </w:rPr>
        <w:softHyphen/>
        <w:t>тов.</w:t>
      </w:r>
    </w:p>
    <w:p w14:paraId="33D4AB9A" w14:textId="77777777" w:rsidR="00AB3C2A" w:rsidRPr="00C923E8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Санитарно-бактериологическое исследование молока и молочных продуктов.</w:t>
      </w:r>
    </w:p>
    <w:p w14:paraId="00C80FB6" w14:textId="77777777" w:rsidR="00AB3C2A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Санитарно-бактериологическое исследование мяса и мясных про</w:t>
      </w:r>
      <w:r w:rsidRPr="00C923E8">
        <w:rPr>
          <w:sz w:val="24"/>
          <w:szCs w:val="24"/>
        </w:rPr>
        <w:softHyphen/>
        <w:t>дуктов.</w:t>
      </w:r>
    </w:p>
    <w:p w14:paraId="160F67A7" w14:textId="77777777" w:rsidR="00AB3C2A" w:rsidRPr="00C923E8" w:rsidRDefault="00AB3C2A" w:rsidP="00AB3C2A">
      <w:pPr>
        <w:pStyle w:val="3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Санитарно-бактериологическое исследование лекарственных средств.</w:t>
      </w:r>
    </w:p>
    <w:p w14:paraId="68081D6D" w14:textId="77777777" w:rsidR="00AB3C2A" w:rsidRDefault="00AB3C2A" w:rsidP="00AB3C2A">
      <w:pPr>
        <w:pStyle w:val="3"/>
        <w:spacing w:line="276" w:lineRule="auto"/>
        <w:ind w:firstLine="0"/>
        <w:rPr>
          <w:b/>
          <w:sz w:val="24"/>
          <w:szCs w:val="24"/>
        </w:rPr>
      </w:pPr>
    </w:p>
    <w:p w14:paraId="1A5DC6F0" w14:textId="77777777" w:rsidR="00AB3C2A" w:rsidRPr="000C6296" w:rsidRDefault="00AB3C2A" w:rsidP="00AB3C2A">
      <w:pPr>
        <w:pStyle w:val="3"/>
        <w:spacing w:line="276" w:lineRule="auto"/>
        <w:ind w:firstLine="0"/>
        <w:rPr>
          <w:b/>
          <w:sz w:val="24"/>
          <w:szCs w:val="24"/>
        </w:rPr>
      </w:pPr>
      <w:r w:rsidRPr="000C6296">
        <w:rPr>
          <w:b/>
          <w:sz w:val="24"/>
          <w:szCs w:val="24"/>
        </w:rPr>
        <w:t>V. Генетика бактерий. Основы биотехнологии</w:t>
      </w:r>
    </w:p>
    <w:p w14:paraId="1AA5A960" w14:textId="77777777" w:rsidR="00AB3C2A" w:rsidRPr="00C923E8" w:rsidRDefault="00AB3C2A" w:rsidP="00AB3C2A">
      <w:pPr>
        <w:pStyle w:val="3"/>
        <w:numPr>
          <w:ilvl w:val="0"/>
          <w:numId w:val="5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Генетика микроорганизмов. Понятие, значение. Формы наследственной изменчивости бактерий.</w:t>
      </w:r>
    </w:p>
    <w:p w14:paraId="605F8697" w14:textId="77777777" w:rsidR="00AB3C2A" w:rsidRPr="00C923E8" w:rsidRDefault="00AB3C2A" w:rsidP="00AB3C2A">
      <w:pPr>
        <w:pStyle w:val="3"/>
        <w:numPr>
          <w:ilvl w:val="0"/>
          <w:numId w:val="5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Строение генома бактерий. Понятие о генотипе и фенотипе. Ви</w:t>
      </w:r>
      <w:r w:rsidRPr="00C923E8">
        <w:rPr>
          <w:sz w:val="24"/>
          <w:szCs w:val="24"/>
        </w:rPr>
        <w:softHyphen/>
        <w:t xml:space="preserve">ды изменчивости. Подвижные генетические элементы (плазмиды, вставочные последовательности, </w:t>
      </w:r>
      <w:proofErr w:type="spellStart"/>
      <w:r w:rsidRPr="00C923E8">
        <w:rPr>
          <w:sz w:val="24"/>
          <w:szCs w:val="24"/>
        </w:rPr>
        <w:t>транспозоны</w:t>
      </w:r>
      <w:proofErr w:type="spellEnd"/>
      <w:r w:rsidRPr="00C923E8">
        <w:rPr>
          <w:sz w:val="24"/>
          <w:szCs w:val="24"/>
        </w:rPr>
        <w:t>, умеренные бактериофаги), характеристика, их роль в эволю</w:t>
      </w:r>
      <w:r w:rsidRPr="00C923E8">
        <w:rPr>
          <w:sz w:val="24"/>
          <w:szCs w:val="24"/>
        </w:rPr>
        <w:softHyphen/>
        <w:t>ции бактерий.</w:t>
      </w:r>
    </w:p>
    <w:p w14:paraId="4BBB29F8" w14:textId="77777777" w:rsidR="00AB3C2A" w:rsidRPr="00C923E8" w:rsidRDefault="00AB3C2A" w:rsidP="00AB3C2A">
      <w:pPr>
        <w:pStyle w:val="3"/>
        <w:numPr>
          <w:ilvl w:val="0"/>
          <w:numId w:val="5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Механизмы передачи генетического материала у бактерий.</w:t>
      </w:r>
    </w:p>
    <w:p w14:paraId="6645E423" w14:textId="77777777" w:rsidR="00AB3C2A" w:rsidRPr="00C923E8" w:rsidRDefault="00AB3C2A" w:rsidP="00AB3C2A">
      <w:pPr>
        <w:pStyle w:val="3"/>
        <w:numPr>
          <w:ilvl w:val="0"/>
          <w:numId w:val="5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Плазмиды бактерий, их функции и свойства. Использование плазмид в генной инженерии.</w:t>
      </w:r>
    </w:p>
    <w:p w14:paraId="224DF2C6" w14:textId="77777777" w:rsidR="00AB3C2A" w:rsidRPr="00C923E8" w:rsidRDefault="00AB3C2A" w:rsidP="00AB3C2A">
      <w:pPr>
        <w:pStyle w:val="3"/>
        <w:numPr>
          <w:ilvl w:val="0"/>
          <w:numId w:val="5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 xml:space="preserve">Генетические рекомбинации: трансформация, трансдукция, </w:t>
      </w:r>
      <w:proofErr w:type="spellStart"/>
      <w:r w:rsidRPr="00C923E8">
        <w:rPr>
          <w:sz w:val="24"/>
          <w:szCs w:val="24"/>
        </w:rPr>
        <w:t>коньюгация</w:t>
      </w:r>
      <w:proofErr w:type="spellEnd"/>
      <w:r w:rsidRPr="00C923E8">
        <w:rPr>
          <w:sz w:val="24"/>
          <w:szCs w:val="24"/>
        </w:rPr>
        <w:t>.</w:t>
      </w:r>
    </w:p>
    <w:p w14:paraId="23676A87" w14:textId="77777777" w:rsidR="00AB3C2A" w:rsidRPr="00C923E8" w:rsidRDefault="00AB3C2A" w:rsidP="00AB3C2A">
      <w:pPr>
        <w:pStyle w:val="3"/>
        <w:numPr>
          <w:ilvl w:val="0"/>
          <w:numId w:val="5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Генетическая изменчивость вирусов. Внутривидовой и межвидовой обмен генетическим материалом.</w:t>
      </w:r>
      <w:r>
        <w:rPr>
          <w:sz w:val="24"/>
          <w:szCs w:val="24"/>
        </w:rPr>
        <w:t xml:space="preserve"> Понятие </w:t>
      </w:r>
      <w:proofErr w:type="spellStart"/>
      <w:r>
        <w:rPr>
          <w:sz w:val="24"/>
          <w:szCs w:val="24"/>
        </w:rPr>
        <w:t>реассортации</w:t>
      </w:r>
      <w:proofErr w:type="spellEnd"/>
      <w:r>
        <w:rPr>
          <w:sz w:val="24"/>
          <w:szCs w:val="24"/>
        </w:rPr>
        <w:t>.</w:t>
      </w:r>
    </w:p>
    <w:p w14:paraId="516E734A" w14:textId="77777777" w:rsidR="00AB3C2A" w:rsidRPr="00C923E8" w:rsidRDefault="00AB3C2A" w:rsidP="00AB3C2A">
      <w:pPr>
        <w:pStyle w:val="3"/>
        <w:numPr>
          <w:ilvl w:val="0"/>
          <w:numId w:val="5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lastRenderedPageBreak/>
        <w:t xml:space="preserve"> Медицинская биотехнология, ее задачи и достижения, используемые методы.</w:t>
      </w:r>
    </w:p>
    <w:p w14:paraId="1549CB35" w14:textId="77777777" w:rsidR="00AB3C2A" w:rsidRPr="00C923E8" w:rsidRDefault="00AB3C2A" w:rsidP="00AB3C2A">
      <w:pPr>
        <w:pStyle w:val="3"/>
        <w:numPr>
          <w:ilvl w:val="0"/>
          <w:numId w:val="5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 xml:space="preserve"> Современные методы </w:t>
      </w:r>
      <w:proofErr w:type="spellStart"/>
      <w:r w:rsidRPr="00C923E8">
        <w:rPr>
          <w:sz w:val="24"/>
          <w:szCs w:val="24"/>
        </w:rPr>
        <w:t>генодиагностики</w:t>
      </w:r>
      <w:proofErr w:type="spellEnd"/>
      <w:r w:rsidRPr="00C923E8">
        <w:rPr>
          <w:sz w:val="24"/>
          <w:szCs w:val="24"/>
        </w:rPr>
        <w:t>, используемые в диагности</w:t>
      </w:r>
      <w:r w:rsidRPr="00C923E8">
        <w:rPr>
          <w:sz w:val="24"/>
          <w:szCs w:val="24"/>
        </w:rPr>
        <w:softHyphen/>
        <w:t xml:space="preserve">ке инфекционных болезней (ДНК-зондирование, ПЦР, </w:t>
      </w:r>
      <w:proofErr w:type="spellStart"/>
      <w:r w:rsidRPr="00C923E8">
        <w:rPr>
          <w:sz w:val="24"/>
          <w:szCs w:val="24"/>
        </w:rPr>
        <w:t>рестрикционный</w:t>
      </w:r>
      <w:proofErr w:type="spellEnd"/>
      <w:r w:rsidRPr="00C923E8">
        <w:rPr>
          <w:sz w:val="24"/>
          <w:szCs w:val="24"/>
        </w:rPr>
        <w:t xml:space="preserve"> анализ и др.).</w:t>
      </w:r>
    </w:p>
    <w:p w14:paraId="4B056441" w14:textId="77777777" w:rsidR="00AB3C2A" w:rsidRPr="00C923E8" w:rsidRDefault="00AB3C2A" w:rsidP="00AB3C2A">
      <w:pPr>
        <w:pStyle w:val="3"/>
        <w:numPr>
          <w:ilvl w:val="0"/>
          <w:numId w:val="5"/>
        </w:numPr>
        <w:tabs>
          <w:tab w:val="clear" w:pos="780"/>
          <w:tab w:val="num" w:pos="284"/>
        </w:tabs>
        <w:spacing w:line="276" w:lineRule="auto"/>
        <w:ind w:left="284" w:hanging="284"/>
        <w:rPr>
          <w:sz w:val="24"/>
          <w:szCs w:val="24"/>
        </w:rPr>
      </w:pPr>
      <w:proofErr w:type="spellStart"/>
      <w:r w:rsidRPr="00C923E8">
        <w:rPr>
          <w:sz w:val="24"/>
          <w:szCs w:val="24"/>
        </w:rPr>
        <w:t>Лизогения</w:t>
      </w:r>
      <w:proofErr w:type="spellEnd"/>
      <w:r w:rsidRPr="00C923E8">
        <w:rPr>
          <w:sz w:val="24"/>
          <w:szCs w:val="24"/>
        </w:rPr>
        <w:t>. Значение.</w:t>
      </w:r>
    </w:p>
    <w:p w14:paraId="28E3EDB4" w14:textId="77777777" w:rsidR="00AB3C2A" w:rsidRPr="00C923E8" w:rsidRDefault="00AB3C2A" w:rsidP="00AB3C2A">
      <w:pPr>
        <w:pStyle w:val="3"/>
        <w:numPr>
          <w:ilvl w:val="0"/>
          <w:numId w:val="5"/>
        </w:numPr>
        <w:tabs>
          <w:tab w:val="clear" w:pos="780"/>
          <w:tab w:val="num" w:pos="284"/>
          <w:tab w:val="left" w:pos="426"/>
        </w:tabs>
        <w:spacing w:line="276" w:lineRule="auto"/>
        <w:ind w:left="284" w:hanging="284"/>
        <w:rPr>
          <w:sz w:val="24"/>
          <w:szCs w:val="24"/>
        </w:rPr>
      </w:pPr>
      <w:r w:rsidRPr="00C923E8">
        <w:rPr>
          <w:sz w:val="24"/>
          <w:szCs w:val="24"/>
        </w:rPr>
        <w:t>Генетический анализ и его принципы.</w:t>
      </w:r>
    </w:p>
    <w:p w14:paraId="4B22CEEF" w14:textId="77777777" w:rsidR="00AB3C2A" w:rsidRPr="00C923E8" w:rsidRDefault="00AB3C2A" w:rsidP="00AB3C2A">
      <w:pPr>
        <w:pStyle w:val="FR1"/>
        <w:spacing w:line="276" w:lineRule="auto"/>
        <w:ind w:firstLine="0"/>
        <w:rPr>
          <w:rFonts w:ascii="Times New Roman" w:hAnsi="Times New Roman"/>
          <w:i w:val="0"/>
          <w:sz w:val="24"/>
          <w:szCs w:val="24"/>
        </w:rPr>
      </w:pPr>
    </w:p>
    <w:p w14:paraId="116977AD" w14:textId="77777777" w:rsidR="00AB3C2A" w:rsidRPr="000C6296" w:rsidRDefault="00AB3C2A" w:rsidP="00AB3C2A">
      <w:pPr>
        <w:pStyle w:val="3"/>
        <w:spacing w:line="276" w:lineRule="auto"/>
        <w:ind w:firstLine="0"/>
        <w:rPr>
          <w:b/>
          <w:sz w:val="24"/>
          <w:szCs w:val="24"/>
        </w:rPr>
      </w:pPr>
      <w:r w:rsidRPr="000C6296">
        <w:rPr>
          <w:b/>
          <w:sz w:val="24"/>
          <w:szCs w:val="24"/>
        </w:rPr>
        <w:t>V</w:t>
      </w:r>
      <w:r w:rsidRPr="000C6296">
        <w:rPr>
          <w:b/>
          <w:sz w:val="24"/>
          <w:szCs w:val="24"/>
          <w:lang w:val="en-US"/>
        </w:rPr>
        <w:t>I</w:t>
      </w:r>
      <w:r w:rsidRPr="000C6296">
        <w:rPr>
          <w:b/>
          <w:sz w:val="24"/>
          <w:szCs w:val="24"/>
        </w:rPr>
        <w:t>. Микробиологические основы химиотерапии</w:t>
      </w:r>
    </w:p>
    <w:p w14:paraId="1620DAF4" w14:textId="77777777" w:rsidR="00AB3C2A" w:rsidRPr="00C923E8" w:rsidRDefault="00AB3C2A" w:rsidP="00AB3C2A">
      <w:pPr>
        <w:pStyle w:val="3"/>
        <w:numPr>
          <w:ilvl w:val="0"/>
          <w:numId w:val="6"/>
        </w:numPr>
        <w:tabs>
          <w:tab w:val="clear" w:pos="78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C923E8">
        <w:rPr>
          <w:sz w:val="24"/>
          <w:szCs w:val="24"/>
        </w:rPr>
        <w:t>Понятие о химиотерапии. История открытия химиопрепаратов. Основные группы химиотерапевтических средств.</w:t>
      </w:r>
    </w:p>
    <w:p w14:paraId="057C717A" w14:textId="77777777" w:rsidR="00AB3C2A" w:rsidRPr="00C923E8" w:rsidRDefault="00AB3C2A" w:rsidP="00AB3C2A">
      <w:pPr>
        <w:pStyle w:val="3"/>
        <w:numPr>
          <w:ilvl w:val="0"/>
          <w:numId w:val="6"/>
        </w:numPr>
        <w:tabs>
          <w:tab w:val="clear" w:pos="78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C923E8">
        <w:rPr>
          <w:sz w:val="24"/>
          <w:szCs w:val="24"/>
        </w:rPr>
        <w:t>Антибиотики. Природные и синтетические. Классификация антибиотиков по химической структуре, механизму, спектру и типу действия. Способы получения.</w:t>
      </w:r>
    </w:p>
    <w:p w14:paraId="1219F697" w14:textId="77777777" w:rsidR="00AB3C2A" w:rsidRPr="00C923E8" w:rsidRDefault="00AB3C2A" w:rsidP="00AB3C2A">
      <w:pPr>
        <w:pStyle w:val="3"/>
        <w:numPr>
          <w:ilvl w:val="0"/>
          <w:numId w:val="6"/>
        </w:numPr>
        <w:tabs>
          <w:tab w:val="clear" w:pos="78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C923E8">
        <w:rPr>
          <w:sz w:val="24"/>
          <w:szCs w:val="24"/>
        </w:rPr>
        <w:t>Единицы измерения активности антибиотиков</w:t>
      </w:r>
    </w:p>
    <w:p w14:paraId="0915CB36" w14:textId="77777777" w:rsidR="00AB3C2A" w:rsidRPr="00C923E8" w:rsidRDefault="00AB3C2A" w:rsidP="00AB3C2A">
      <w:pPr>
        <w:pStyle w:val="3"/>
        <w:numPr>
          <w:ilvl w:val="0"/>
          <w:numId w:val="6"/>
        </w:numPr>
        <w:tabs>
          <w:tab w:val="clear" w:pos="78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C923E8">
        <w:rPr>
          <w:sz w:val="24"/>
          <w:szCs w:val="24"/>
        </w:rPr>
        <w:t>Механизмы действия основных групп антибактериальных препаратов.</w:t>
      </w:r>
    </w:p>
    <w:p w14:paraId="24218D9E" w14:textId="77777777" w:rsidR="00AB3C2A" w:rsidRPr="00C923E8" w:rsidRDefault="00AB3C2A" w:rsidP="00AB3C2A">
      <w:pPr>
        <w:pStyle w:val="3"/>
        <w:numPr>
          <w:ilvl w:val="0"/>
          <w:numId w:val="6"/>
        </w:numPr>
        <w:tabs>
          <w:tab w:val="clear" w:pos="78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C923E8">
        <w:rPr>
          <w:sz w:val="24"/>
          <w:szCs w:val="24"/>
        </w:rPr>
        <w:t>Осложнения антибиотикотерапии, их предупреждение.</w:t>
      </w:r>
    </w:p>
    <w:p w14:paraId="3642A650" w14:textId="77777777" w:rsidR="00AB3C2A" w:rsidRPr="00C923E8" w:rsidRDefault="00AB3C2A" w:rsidP="00AB3C2A">
      <w:pPr>
        <w:pStyle w:val="3"/>
        <w:numPr>
          <w:ilvl w:val="0"/>
          <w:numId w:val="6"/>
        </w:numPr>
        <w:tabs>
          <w:tab w:val="clear" w:pos="78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C923E8">
        <w:rPr>
          <w:sz w:val="24"/>
          <w:szCs w:val="24"/>
        </w:rPr>
        <w:t>Механизмы формирования лекарственной устойчивости возбудителей инфекци</w:t>
      </w:r>
      <w:r w:rsidRPr="00C923E8">
        <w:rPr>
          <w:sz w:val="24"/>
          <w:szCs w:val="24"/>
        </w:rPr>
        <w:softHyphen/>
        <w:t>онных болезней. Пути ее преодоления.</w:t>
      </w:r>
    </w:p>
    <w:p w14:paraId="35F32294" w14:textId="77777777" w:rsidR="00AB3C2A" w:rsidRPr="00C923E8" w:rsidRDefault="00AB3C2A" w:rsidP="00AB3C2A">
      <w:pPr>
        <w:pStyle w:val="3"/>
        <w:numPr>
          <w:ilvl w:val="0"/>
          <w:numId w:val="6"/>
        </w:numPr>
        <w:tabs>
          <w:tab w:val="clear" w:pos="78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C923E8">
        <w:rPr>
          <w:sz w:val="24"/>
          <w:szCs w:val="24"/>
        </w:rPr>
        <w:t>Методы определения чувствительности бактерий к антибиотикам. Качественные, количественные, ускоренные.</w:t>
      </w:r>
    </w:p>
    <w:p w14:paraId="4B826799" w14:textId="77777777" w:rsidR="00AB3C2A" w:rsidRPr="00C923E8" w:rsidRDefault="00AB3C2A" w:rsidP="00AB3C2A">
      <w:pPr>
        <w:pStyle w:val="3"/>
        <w:numPr>
          <w:ilvl w:val="0"/>
          <w:numId w:val="6"/>
        </w:numPr>
        <w:tabs>
          <w:tab w:val="clear" w:pos="78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C923E8">
        <w:rPr>
          <w:sz w:val="24"/>
          <w:szCs w:val="24"/>
        </w:rPr>
        <w:t>Принципы рациональной антибиотикотерапии.</w:t>
      </w:r>
    </w:p>
    <w:p w14:paraId="64CD3EA2" w14:textId="77777777" w:rsidR="00AB3C2A" w:rsidRDefault="00AB3C2A" w:rsidP="00AB3C2A">
      <w:pPr>
        <w:pStyle w:val="3"/>
        <w:spacing w:line="276" w:lineRule="auto"/>
        <w:ind w:firstLine="0"/>
        <w:rPr>
          <w:b/>
          <w:sz w:val="24"/>
          <w:szCs w:val="24"/>
        </w:rPr>
      </w:pPr>
    </w:p>
    <w:p w14:paraId="30E8B5D4" w14:textId="77777777" w:rsidR="00AB3C2A" w:rsidRPr="000C6296" w:rsidRDefault="00AB3C2A" w:rsidP="00AB3C2A">
      <w:pPr>
        <w:pStyle w:val="3"/>
        <w:spacing w:line="276" w:lineRule="auto"/>
        <w:ind w:firstLine="0"/>
        <w:rPr>
          <w:b/>
          <w:sz w:val="24"/>
          <w:szCs w:val="24"/>
        </w:rPr>
      </w:pPr>
      <w:r w:rsidRPr="000C6296">
        <w:rPr>
          <w:b/>
          <w:sz w:val="24"/>
          <w:szCs w:val="24"/>
        </w:rPr>
        <w:t>VI</w:t>
      </w:r>
      <w:r w:rsidRPr="000C6296">
        <w:rPr>
          <w:b/>
          <w:sz w:val="24"/>
          <w:szCs w:val="24"/>
          <w:lang w:val="en-US"/>
        </w:rPr>
        <w:t>I</w:t>
      </w:r>
      <w:r w:rsidRPr="000C6296">
        <w:rPr>
          <w:b/>
          <w:sz w:val="24"/>
          <w:szCs w:val="24"/>
        </w:rPr>
        <w:t>. Инфекция.</w:t>
      </w:r>
      <w:r w:rsidRPr="000C6296">
        <w:rPr>
          <w:b/>
          <w:sz w:val="24"/>
          <w:szCs w:val="24"/>
          <w:lang w:val="en-US"/>
        </w:rPr>
        <w:t xml:space="preserve"> </w:t>
      </w:r>
      <w:r w:rsidRPr="000C6296">
        <w:rPr>
          <w:b/>
          <w:sz w:val="24"/>
          <w:szCs w:val="24"/>
        </w:rPr>
        <w:t>Диагностические реакции</w:t>
      </w:r>
    </w:p>
    <w:p w14:paraId="6A944BD9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Понятие об инфекции. Условия возникновения инфекционного процесса.</w:t>
      </w:r>
    </w:p>
    <w:p w14:paraId="562EA8C2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Формы инфекционного процесса. Понятие о рецидиве, реинфекции, суперинфекции, персистенции микробов.</w:t>
      </w:r>
    </w:p>
    <w:p w14:paraId="570D0E04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Отличие инфекционных заболеваний от соматических. Стадии развития инфекционной болезни. </w:t>
      </w:r>
    </w:p>
    <w:p w14:paraId="2ADF8CBE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Судьба бактерий и вирусов в развитии инфекционного и эпидемического процессов.</w:t>
      </w:r>
    </w:p>
    <w:p w14:paraId="5D270DF8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Носительство патогенных и условно-патогенных микроорганизмов.</w:t>
      </w:r>
    </w:p>
    <w:p w14:paraId="3E4FBEBB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Патогенность и вирулентность бактерий. Понятие. Характеристика Факторы патогенности.</w:t>
      </w:r>
    </w:p>
    <w:p w14:paraId="1454EB65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Количественное определение вирулентности. </w:t>
      </w:r>
      <w:proofErr w:type="spellStart"/>
      <w:r w:rsidRPr="00C923E8">
        <w:rPr>
          <w:sz w:val="24"/>
          <w:szCs w:val="24"/>
          <w:lang w:val="en-US"/>
        </w:rPr>
        <w:t>DLm</w:t>
      </w:r>
      <w:proofErr w:type="spellEnd"/>
      <w:r w:rsidRPr="00C923E8">
        <w:rPr>
          <w:sz w:val="24"/>
          <w:szCs w:val="24"/>
        </w:rPr>
        <w:t>-способы ее определения.</w:t>
      </w:r>
    </w:p>
    <w:p w14:paraId="18D744E8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Ферменты агрессии микробов. Роль отдельных структур микробной клетки в вирулентности.</w:t>
      </w:r>
    </w:p>
    <w:p w14:paraId="157B2923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Микробные токсины, классификация, их природа, свойства, химический состав. Генетические детерминанты </w:t>
      </w:r>
      <w:proofErr w:type="spellStart"/>
      <w:r w:rsidRPr="00C923E8">
        <w:rPr>
          <w:sz w:val="24"/>
          <w:szCs w:val="24"/>
        </w:rPr>
        <w:t>токсигенности</w:t>
      </w:r>
      <w:proofErr w:type="spellEnd"/>
      <w:r w:rsidRPr="00C923E8">
        <w:rPr>
          <w:sz w:val="24"/>
          <w:szCs w:val="24"/>
        </w:rPr>
        <w:t>.</w:t>
      </w:r>
    </w:p>
    <w:p w14:paraId="30E5E7AD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Экзотоксины бактерий, характеристика.</w:t>
      </w:r>
    </w:p>
    <w:p w14:paraId="7EF5A804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Токсические вещества вирусов.</w:t>
      </w:r>
    </w:p>
    <w:p w14:paraId="313BAF4B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Персистенция и ее место в инфекционном процессе.</w:t>
      </w:r>
    </w:p>
    <w:p w14:paraId="59C0A43D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Биопленки как стратегия выживания бактерий. Стадии образования. Значение для медицины</w:t>
      </w:r>
    </w:p>
    <w:p w14:paraId="4E69A9C0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Реакция агглютинации. Виды. Компоненты, механизм, способы поста</w:t>
      </w:r>
      <w:r w:rsidRPr="00C923E8">
        <w:rPr>
          <w:sz w:val="24"/>
          <w:szCs w:val="24"/>
        </w:rPr>
        <w:softHyphen/>
        <w:t>новки. Применение в медицине.</w:t>
      </w:r>
    </w:p>
    <w:p w14:paraId="46A212AD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Реакции ко-агглютинации, латексной агглютинации. Механизм, компоненты. Применение.</w:t>
      </w:r>
    </w:p>
    <w:p w14:paraId="52B34E37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Реакция пассивной гемагглютинации (РПГА). Компоненты. Оценка. Применение.</w:t>
      </w:r>
    </w:p>
    <w:p w14:paraId="43CC65E1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Реакция торможения гемагглютинации (РТГА). Механизм. Компоненты. Принципы </w:t>
      </w:r>
      <w:proofErr w:type="spellStart"/>
      <w:proofErr w:type="gramStart"/>
      <w:r w:rsidRPr="00C923E8">
        <w:rPr>
          <w:sz w:val="24"/>
          <w:szCs w:val="24"/>
        </w:rPr>
        <w:t>оценки.Применение</w:t>
      </w:r>
      <w:proofErr w:type="spellEnd"/>
      <w:proofErr w:type="gramEnd"/>
      <w:r w:rsidRPr="00C923E8">
        <w:rPr>
          <w:sz w:val="24"/>
          <w:szCs w:val="24"/>
        </w:rPr>
        <w:t>.</w:t>
      </w:r>
    </w:p>
    <w:p w14:paraId="136D30AC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Реакции преципитации. Механизм. Компоненты. Способы поста</w:t>
      </w:r>
      <w:r w:rsidRPr="00C923E8">
        <w:rPr>
          <w:sz w:val="24"/>
          <w:szCs w:val="24"/>
        </w:rPr>
        <w:softHyphen/>
        <w:t>новки. Применение в медицине.</w:t>
      </w:r>
    </w:p>
    <w:p w14:paraId="5EF0F858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Реакция нейтрализации токсина антитоксином. Механизм. Спо</w:t>
      </w:r>
      <w:r w:rsidRPr="00C923E8">
        <w:rPr>
          <w:sz w:val="24"/>
          <w:szCs w:val="24"/>
        </w:rPr>
        <w:softHyphen/>
        <w:t>собы постановки, применение.</w:t>
      </w:r>
    </w:p>
    <w:p w14:paraId="5D743B35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lastRenderedPageBreak/>
        <w:t xml:space="preserve">Реакция </w:t>
      </w:r>
      <w:proofErr w:type="spellStart"/>
      <w:r w:rsidRPr="00C923E8">
        <w:rPr>
          <w:sz w:val="24"/>
          <w:szCs w:val="24"/>
        </w:rPr>
        <w:t>иммунофлюоресценции</w:t>
      </w:r>
      <w:proofErr w:type="spellEnd"/>
      <w:r w:rsidRPr="00C923E8">
        <w:rPr>
          <w:sz w:val="24"/>
          <w:szCs w:val="24"/>
        </w:rPr>
        <w:t xml:space="preserve"> (РИФ). Компоненты, принципы постановки прямой и непрямой реакции. Приме</w:t>
      </w:r>
      <w:r w:rsidRPr="00C923E8">
        <w:rPr>
          <w:sz w:val="24"/>
          <w:szCs w:val="24"/>
        </w:rPr>
        <w:softHyphen/>
        <w:t xml:space="preserve">нение. </w:t>
      </w:r>
    </w:p>
    <w:p w14:paraId="4F104807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Иммуноферментный анализ (ИФА), </w:t>
      </w:r>
      <w:proofErr w:type="spellStart"/>
      <w:r w:rsidRPr="00C923E8">
        <w:rPr>
          <w:sz w:val="24"/>
          <w:szCs w:val="24"/>
        </w:rPr>
        <w:t>иммуноблоттинг</w:t>
      </w:r>
      <w:proofErr w:type="spellEnd"/>
      <w:r w:rsidRPr="00C923E8">
        <w:rPr>
          <w:sz w:val="24"/>
          <w:szCs w:val="24"/>
        </w:rPr>
        <w:t>. Механизм, компо</w:t>
      </w:r>
      <w:r w:rsidRPr="00C923E8">
        <w:rPr>
          <w:sz w:val="24"/>
          <w:szCs w:val="24"/>
        </w:rPr>
        <w:softHyphen/>
        <w:t>ненты, применение.</w:t>
      </w:r>
    </w:p>
    <w:p w14:paraId="3EA82456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Реакции иммобилизации трепонем (РИТ). Принципы постановки, оценка.</w:t>
      </w:r>
    </w:p>
    <w:p w14:paraId="5386D161" w14:textId="77777777" w:rsidR="00AB3C2A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ИХА (</w:t>
      </w:r>
      <w:proofErr w:type="spellStart"/>
      <w:r>
        <w:rPr>
          <w:sz w:val="24"/>
          <w:szCs w:val="24"/>
        </w:rPr>
        <w:t>иммунохроматографический</w:t>
      </w:r>
      <w:proofErr w:type="spellEnd"/>
      <w:r>
        <w:rPr>
          <w:sz w:val="24"/>
          <w:szCs w:val="24"/>
        </w:rPr>
        <w:t xml:space="preserve"> анализ).</w:t>
      </w:r>
      <w:r w:rsidRPr="00FB1DC4">
        <w:rPr>
          <w:sz w:val="24"/>
          <w:szCs w:val="24"/>
        </w:rPr>
        <w:t xml:space="preserve"> </w:t>
      </w:r>
      <w:r w:rsidRPr="00C923E8">
        <w:rPr>
          <w:sz w:val="24"/>
          <w:szCs w:val="24"/>
        </w:rPr>
        <w:t>Принципы постановки, оценка</w:t>
      </w:r>
    </w:p>
    <w:p w14:paraId="761B63C8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Методы идентификации вирусов.</w:t>
      </w:r>
    </w:p>
    <w:p w14:paraId="13CFDEEE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Серологические реакции, используемые для диагностики вирус</w:t>
      </w:r>
      <w:r w:rsidRPr="00C923E8">
        <w:rPr>
          <w:sz w:val="24"/>
          <w:szCs w:val="24"/>
        </w:rPr>
        <w:softHyphen/>
        <w:t>ных инфекций. Принципы оценки.</w:t>
      </w:r>
    </w:p>
    <w:p w14:paraId="28A7F9E6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Реакции нейтрализации вирусов. Реакция нейтрализации цветной пробы. Реакция нейтрализации </w:t>
      </w:r>
      <w:proofErr w:type="spellStart"/>
      <w:r w:rsidRPr="00C923E8">
        <w:rPr>
          <w:sz w:val="24"/>
          <w:szCs w:val="24"/>
        </w:rPr>
        <w:t>бляшкообразования</w:t>
      </w:r>
      <w:proofErr w:type="spellEnd"/>
      <w:r w:rsidRPr="00C923E8">
        <w:rPr>
          <w:sz w:val="24"/>
          <w:szCs w:val="24"/>
        </w:rPr>
        <w:t xml:space="preserve">, реакция нейтрализации </w:t>
      </w:r>
      <w:proofErr w:type="spellStart"/>
      <w:r w:rsidRPr="00C923E8">
        <w:rPr>
          <w:sz w:val="24"/>
          <w:szCs w:val="24"/>
        </w:rPr>
        <w:t>цитопатического</w:t>
      </w:r>
      <w:proofErr w:type="spellEnd"/>
      <w:r w:rsidRPr="00C923E8">
        <w:rPr>
          <w:sz w:val="24"/>
          <w:szCs w:val="24"/>
        </w:rPr>
        <w:t xml:space="preserve"> действия и др. Значение, применение.</w:t>
      </w:r>
    </w:p>
    <w:p w14:paraId="4F2AB130" w14:textId="77777777" w:rsidR="00AB3C2A" w:rsidRPr="00C923E8" w:rsidRDefault="00AB3C2A" w:rsidP="00AB3C2A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 Современные методы </w:t>
      </w:r>
      <w:proofErr w:type="spellStart"/>
      <w:r w:rsidRPr="00C923E8">
        <w:rPr>
          <w:sz w:val="24"/>
          <w:szCs w:val="24"/>
        </w:rPr>
        <w:t>генодиагностики</w:t>
      </w:r>
      <w:proofErr w:type="spellEnd"/>
      <w:r w:rsidRPr="00C923E8">
        <w:rPr>
          <w:sz w:val="24"/>
          <w:szCs w:val="24"/>
        </w:rPr>
        <w:t xml:space="preserve">. </w:t>
      </w:r>
    </w:p>
    <w:p w14:paraId="33DC66F7" w14:textId="77777777" w:rsidR="00AB3C2A" w:rsidRPr="00C923E8" w:rsidRDefault="00AB3C2A" w:rsidP="00AB3C2A">
      <w:pPr>
        <w:pStyle w:val="3"/>
        <w:spacing w:line="276" w:lineRule="auto"/>
        <w:ind w:left="400" w:firstLine="0"/>
        <w:rPr>
          <w:sz w:val="24"/>
          <w:szCs w:val="24"/>
        </w:rPr>
      </w:pPr>
    </w:p>
    <w:p w14:paraId="2966D41E" w14:textId="77777777" w:rsidR="00AB3C2A" w:rsidRPr="000C6296" w:rsidRDefault="00AB3C2A" w:rsidP="00AB3C2A">
      <w:pPr>
        <w:pStyle w:val="3"/>
        <w:spacing w:line="276" w:lineRule="auto"/>
        <w:ind w:firstLine="0"/>
        <w:rPr>
          <w:b/>
          <w:sz w:val="24"/>
          <w:szCs w:val="24"/>
        </w:rPr>
      </w:pPr>
      <w:r w:rsidRPr="000C6296">
        <w:rPr>
          <w:b/>
          <w:sz w:val="24"/>
          <w:szCs w:val="24"/>
          <w:lang w:val="en-US"/>
        </w:rPr>
        <w:t>VIII</w:t>
      </w:r>
      <w:r w:rsidRPr="000C6296">
        <w:rPr>
          <w:b/>
          <w:sz w:val="24"/>
          <w:szCs w:val="24"/>
        </w:rPr>
        <w:t>. Специальная часть</w:t>
      </w:r>
    </w:p>
    <w:p w14:paraId="68E45A30" w14:textId="77777777" w:rsidR="00AB3C2A" w:rsidRPr="00C923E8" w:rsidRDefault="00AB3C2A" w:rsidP="00AB3C2A">
      <w:pPr>
        <w:pStyle w:val="3"/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При ответе на вопросы по частной микробиологии рекомендуем придерживаться следующего плана:</w:t>
      </w:r>
    </w:p>
    <w:p w14:paraId="1B64D4BB" w14:textId="77777777" w:rsidR="00AB3C2A" w:rsidRPr="00C923E8" w:rsidRDefault="00AB3C2A" w:rsidP="00AB3C2A">
      <w:pPr>
        <w:pStyle w:val="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Таксономия возбудителя: для бактерий - отдел (</w:t>
      </w:r>
      <w:proofErr w:type="spellStart"/>
      <w:r w:rsidRPr="00C923E8">
        <w:rPr>
          <w:sz w:val="24"/>
          <w:szCs w:val="24"/>
        </w:rPr>
        <w:t>Gracilicutes</w:t>
      </w:r>
      <w:proofErr w:type="spellEnd"/>
      <w:r w:rsidRPr="00C923E8">
        <w:rPr>
          <w:sz w:val="24"/>
          <w:szCs w:val="24"/>
        </w:rPr>
        <w:t xml:space="preserve">, </w:t>
      </w:r>
      <w:proofErr w:type="spellStart"/>
      <w:r w:rsidRPr="00C923E8">
        <w:rPr>
          <w:sz w:val="24"/>
          <w:szCs w:val="24"/>
        </w:rPr>
        <w:t>Firmicuies</w:t>
      </w:r>
      <w:proofErr w:type="spellEnd"/>
      <w:r w:rsidRPr="00C923E8">
        <w:rPr>
          <w:sz w:val="24"/>
          <w:szCs w:val="24"/>
        </w:rPr>
        <w:t xml:space="preserve">, </w:t>
      </w:r>
      <w:proofErr w:type="spellStart"/>
      <w:r w:rsidRPr="00C923E8">
        <w:rPr>
          <w:sz w:val="24"/>
          <w:szCs w:val="24"/>
        </w:rPr>
        <w:t>Tenericutes</w:t>
      </w:r>
      <w:proofErr w:type="spellEnd"/>
      <w:r w:rsidRPr="00C923E8">
        <w:rPr>
          <w:sz w:val="24"/>
          <w:szCs w:val="24"/>
        </w:rPr>
        <w:t xml:space="preserve">), семейство, род, вид; для </w:t>
      </w:r>
      <w:proofErr w:type="spellStart"/>
      <w:r w:rsidRPr="00C923E8">
        <w:rPr>
          <w:sz w:val="24"/>
          <w:szCs w:val="24"/>
        </w:rPr>
        <w:t>эукариотов</w:t>
      </w:r>
      <w:proofErr w:type="spellEnd"/>
      <w:r w:rsidRPr="00C923E8">
        <w:rPr>
          <w:sz w:val="24"/>
          <w:szCs w:val="24"/>
        </w:rPr>
        <w:t xml:space="preserve"> - классы, виды;</w:t>
      </w:r>
    </w:p>
    <w:p w14:paraId="0641D5FD" w14:textId="77777777" w:rsidR="00AB3C2A" w:rsidRPr="00C923E8" w:rsidRDefault="00AB3C2A" w:rsidP="00AB3C2A">
      <w:pPr>
        <w:pStyle w:val="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для вирусов - ДНК- или РНК-</w:t>
      </w:r>
      <w:proofErr w:type="spellStart"/>
      <w:r w:rsidRPr="00C923E8">
        <w:rPr>
          <w:sz w:val="24"/>
          <w:szCs w:val="24"/>
        </w:rPr>
        <w:t>геномпые</w:t>
      </w:r>
      <w:proofErr w:type="spellEnd"/>
      <w:r w:rsidRPr="00C923E8">
        <w:rPr>
          <w:sz w:val="24"/>
          <w:szCs w:val="24"/>
        </w:rPr>
        <w:t xml:space="preserve"> вирусы, семейство, род, вид, </w:t>
      </w:r>
      <w:proofErr w:type="spellStart"/>
      <w:r w:rsidRPr="00C923E8">
        <w:rPr>
          <w:sz w:val="24"/>
          <w:szCs w:val="24"/>
        </w:rPr>
        <w:t>серогруппа</w:t>
      </w:r>
      <w:proofErr w:type="spellEnd"/>
      <w:r w:rsidRPr="00C923E8">
        <w:rPr>
          <w:sz w:val="24"/>
          <w:szCs w:val="24"/>
        </w:rPr>
        <w:t>.</w:t>
      </w:r>
    </w:p>
    <w:p w14:paraId="26BB0C66" w14:textId="77777777" w:rsidR="00AB3C2A" w:rsidRPr="00C923E8" w:rsidRDefault="00AB3C2A" w:rsidP="00AB3C2A">
      <w:pPr>
        <w:pStyle w:val="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Характеристика возбудителя: морфологические, </w:t>
      </w:r>
      <w:proofErr w:type="spellStart"/>
      <w:r w:rsidRPr="00C923E8">
        <w:rPr>
          <w:sz w:val="24"/>
          <w:szCs w:val="24"/>
        </w:rPr>
        <w:t>тинкториальные</w:t>
      </w:r>
      <w:proofErr w:type="spellEnd"/>
      <w:r w:rsidRPr="00C923E8">
        <w:rPr>
          <w:sz w:val="24"/>
          <w:szCs w:val="24"/>
        </w:rPr>
        <w:t xml:space="preserve">, </w:t>
      </w:r>
      <w:proofErr w:type="spellStart"/>
      <w:r w:rsidRPr="00C923E8">
        <w:rPr>
          <w:sz w:val="24"/>
          <w:szCs w:val="24"/>
        </w:rPr>
        <w:t>культуральные</w:t>
      </w:r>
      <w:proofErr w:type="spellEnd"/>
      <w:r w:rsidRPr="00C923E8">
        <w:rPr>
          <w:sz w:val="24"/>
          <w:szCs w:val="24"/>
        </w:rPr>
        <w:t>, биохимические, антигенные свойства, факторы патогенности, резистентность к различным факторам; биологические модели.</w:t>
      </w:r>
    </w:p>
    <w:p w14:paraId="70D77573" w14:textId="77777777" w:rsidR="00AB3C2A" w:rsidRPr="00C923E8" w:rsidRDefault="00AB3C2A" w:rsidP="00AB3C2A">
      <w:pPr>
        <w:pStyle w:val="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Вызываемые заболевания - краткая эпидемиологическая харак</w:t>
      </w:r>
      <w:r w:rsidRPr="00C923E8">
        <w:rPr>
          <w:sz w:val="24"/>
          <w:szCs w:val="24"/>
        </w:rPr>
        <w:softHyphen/>
        <w:t>теристика (источники инфекции, механизм, пути и факторы передачи, восприимчивый коллектив), патогенез, основные клинические проявления, особенности иммунитета.</w:t>
      </w:r>
    </w:p>
    <w:p w14:paraId="14C1B929" w14:textId="77777777" w:rsidR="00AB3C2A" w:rsidRPr="00C923E8" w:rsidRDefault="00AB3C2A" w:rsidP="00AB3C2A">
      <w:pPr>
        <w:pStyle w:val="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Микробиологическая диагностика: исследуемый материал, при</w:t>
      </w:r>
      <w:r w:rsidRPr="00C923E8">
        <w:rPr>
          <w:sz w:val="24"/>
          <w:szCs w:val="24"/>
        </w:rPr>
        <w:softHyphen/>
        <w:t>меняемые методы диагностики.</w:t>
      </w:r>
    </w:p>
    <w:p w14:paraId="66E92173" w14:textId="77777777" w:rsidR="00AB3C2A" w:rsidRPr="00C923E8" w:rsidRDefault="00AB3C2A" w:rsidP="00AB3C2A">
      <w:pPr>
        <w:pStyle w:val="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Специфическая профилактика и этиотропное лечение (вакцины, сыворотки, фаги, химиотерапия).</w:t>
      </w:r>
    </w:p>
    <w:p w14:paraId="18B52487" w14:textId="77777777" w:rsidR="00AB3C2A" w:rsidRDefault="00AB3C2A" w:rsidP="00AB3C2A">
      <w:pPr>
        <w:pStyle w:val="3"/>
        <w:spacing w:line="276" w:lineRule="auto"/>
        <w:ind w:left="120" w:firstLine="0"/>
        <w:rPr>
          <w:sz w:val="24"/>
          <w:szCs w:val="24"/>
        </w:rPr>
      </w:pPr>
    </w:p>
    <w:p w14:paraId="78470A29" w14:textId="77777777" w:rsidR="00AB3C2A" w:rsidRPr="000C6296" w:rsidRDefault="00AB3C2A" w:rsidP="00AB3C2A">
      <w:pPr>
        <w:pStyle w:val="3"/>
        <w:spacing w:line="276" w:lineRule="auto"/>
        <w:ind w:left="120" w:firstLine="0"/>
        <w:rPr>
          <w:b/>
          <w:sz w:val="24"/>
          <w:szCs w:val="24"/>
        </w:rPr>
      </w:pPr>
      <w:r w:rsidRPr="000C6296">
        <w:rPr>
          <w:b/>
          <w:sz w:val="24"/>
          <w:szCs w:val="24"/>
        </w:rPr>
        <w:t>Частная микробиология</w:t>
      </w:r>
    </w:p>
    <w:p w14:paraId="585DACCC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Методы микробиологической диагностики инфекционных болезней.</w:t>
      </w:r>
    </w:p>
    <w:p w14:paraId="1CBAE926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Возбудители </w:t>
      </w:r>
      <w:proofErr w:type="spellStart"/>
      <w:r w:rsidRPr="00C923E8">
        <w:rPr>
          <w:sz w:val="24"/>
          <w:szCs w:val="24"/>
        </w:rPr>
        <w:t>эшерихиозов</w:t>
      </w:r>
      <w:proofErr w:type="spellEnd"/>
      <w:r w:rsidRPr="00C923E8">
        <w:rPr>
          <w:sz w:val="24"/>
          <w:szCs w:val="24"/>
        </w:rPr>
        <w:t>. Таксономия. Характеристика. Роль ки</w:t>
      </w:r>
      <w:r w:rsidRPr="00C923E8">
        <w:rPr>
          <w:sz w:val="24"/>
          <w:szCs w:val="24"/>
        </w:rPr>
        <w:softHyphen/>
        <w:t xml:space="preserve">шечной палочки в норме и патологии. Микробиологическая диагностика </w:t>
      </w:r>
      <w:proofErr w:type="spellStart"/>
      <w:r w:rsidRPr="00C923E8">
        <w:rPr>
          <w:sz w:val="24"/>
          <w:szCs w:val="24"/>
        </w:rPr>
        <w:t>эшерихиозов</w:t>
      </w:r>
      <w:proofErr w:type="spellEnd"/>
      <w:r w:rsidRPr="00C923E8">
        <w:rPr>
          <w:sz w:val="24"/>
          <w:szCs w:val="24"/>
        </w:rPr>
        <w:t>. Лечение.</w:t>
      </w:r>
    </w:p>
    <w:p w14:paraId="498F24E1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proofErr w:type="spellStart"/>
      <w:r w:rsidRPr="00C923E8">
        <w:rPr>
          <w:sz w:val="24"/>
          <w:szCs w:val="24"/>
        </w:rPr>
        <w:t>Энтеропатогенные</w:t>
      </w:r>
      <w:proofErr w:type="spellEnd"/>
      <w:r w:rsidRPr="00C923E8">
        <w:rPr>
          <w:sz w:val="24"/>
          <w:szCs w:val="24"/>
        </w:rPr>
        <w:t xml:space="preserve"> кишечные палочки. Характеристика. Лабораторная диагностика. Специфическая профилактика и лечебные средства.</w:t>
      </w:r>
    </w:p>
    <w:p w14:paraId="1386AFEC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Возбудители кишечного иерсиниоза. Таксономия. Характеристи</w:t>
      </w:r>
      <w:r w:rsidRPr="00C923E8">
        <w:rPr>
          <w:sz w:val="24"/>
          <w:szCs w:val="24"/>
        </w:rPr>
        <w:softHyphen/>
        <w:t>ка. Микробиологическая диагностика. Лечение.</w:t>
      </w:r>
    </w:p>
    <w:p w14:paraId="31179E97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Возбудители псевдотуберкулеза. Особенности лабораторной диагностики.</w:t>
      </w:r>
    </w:p>
    <w:p w14:paraId="722BE6FC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Возбудители </w:t>
      </w:r>
      <w:proofErr w:type="spellStart"/>
      <w:r w:rsidRPr="00C923E8">
        <w:rPr>
          <w:sz w:val="24"/>
          <w:szCs w:val="24"/>
        </w:rPr>
        <w:t>шигеллеза</w:t>
      </w:r>
      <w:proofErr w:type="spellEnd"/>
      <w:r w:rsidRPr="00C923E8">
        <w:rPr>
          <w:sz w:val="24"/>
          <w:szCs w:val="24"/>
        </w:rPr>
        <w:t>. Таксономия. Международная классификация. Характеристика. Микробио</w:t>
      </w:r>
      <w:r w:rsidRPr="00C923E8">
        <w:rPr>
          <w:sz w:val="24"/>
          <w:szCs w:val="24"/>
        </w:rPr>
        <w:softHyphen/>
        <w:t>логическая диагностика. Специфическая профилактика и лечение.</w:t>
      </w:r>
    </w:p>
    <w:p w14:paraId="1949537A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Возбудители сальмонеллезов. Таксономия. Классификация. Сальмонеллы- возбудители острых гастроэнтеритов. Характеристика. Иммунитет.  Мик</w:t>
      </w:r>
      <w:r w:rsidRPr="00C923E8">
        <w:rPr>
          <w:sz w:val="24"/>
          <w:szCs w:val="24"/>
        </w:rPr>
        <w:softHyphen/>
        <w:t xml:space="preserve">робиологический диагноз сальмонеллезов. Лечение. </w:t>
      </w:r>
    </w:p>
    <w:p w14:paraId="2D142199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Сальмонеллы брюшного тифа и паратифов. Патогенез, иммунитет, лабораторная диагностика заболеваний. Специфическая профилактика и этиотропные средства терапии.</w:t>
      </w:r>
    </w:p>
    <w:p w14:paraId="7859BFD9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lastRenderedPageBreak/>
        <w:t xml:space="preserve">Клебсиеллы и вызываемые ими заболевания. Лабораторная диагностика. Лечебные препараты. Профилактика. </w:t>
      </w:r>
    </w:p>
    <w:p w14:paraId="2621DCCC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Возбудители пищевых токсикоинфекций и интоксикаций. Лабораторная диагностика.</w:t>
      </w:r>
    </w:p>
    <w:p w14:paraId="7C204669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Возбудители холеры. Таксономия. Классификация. Характеристика. Отличительные особенности возбудителя серовара О139. Патогенез. Микробиоло</w:t>
      </w:r>
      <w:r w:rsidRPr="00C923E8">
        <w:rPr>
          <w:sz w:val="24"/>
          <w:szCs w:val="24"/>
        </w:rPr>
        <w:softHyphen/>
        <w:t xml:space="preserve">гическая диагностика. Специфическая профилактика и лечение. </w:t>
      </w:r>
    </w:p>
    <w:p w14:paraId="7D3A3535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Галофильные вибрионы. Факторы вирулентности Патогенез, лабораторная диагностика заболеваний ими вызываемых. Средства терапии и профилактики.</w:t>
      </w:r>
    </w:p>
    <w:p w14:paraId="3D183741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proofErr w:type="spellStart"/>
      <w:r w:rsidRPr="00C923E8">
        <w:rPr>
          <w:sz w:val="24"/>
          <w:szCs w:val="24"/>
        </w:rPr>
        <w:t>Кампилобактерии</w:t>
      </w:r>
      <w:proofErr w:type="spellEnd"/>
      <w:r w:rsidRPr="00C923E8">
        <w:rPr>
          <w:sz w:val="24"/>
          <w:szCs w:val="24"/>
        </w:rPr>
        <w:t>. Таксономия. Характеристика. Факторы вирулентности Микробиологиче</w:t>
      </w:r>
      <w:r w:rsidRPr="00C923E8">
        <w:rPr>
          <w:sz w:val="24"/>
          <w:szCs w:val="24"/>
        </w:rPr>
        <w:softHyphen/>
        <w:t>ская диагностика заболеваний.</w:t>
      </w:r>
    </w:p>
    <w:p w14:paraId="650C7BF9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proofErr w:type="spellStart"/>
      <w:r w:rsidRPr="00C923E8">
        <w:rPr>
          <w:sz w:val="24"/>
          <w:szCs w:val="24"/>
        </w:rPr>
        <w:t>Хеликобактерии</w:t>
      </w:r>
      <w:proofErr w:type="spellEnd"/>
      <w:r w:rsidRPr="00C923E8">
        <w:rPr>
          <w:sz w:val="24"/>
          <w:szCs w:val="24"/>
        </w:rPr>
        <w:t>. Таксономия. Характеристика. Факторы вирулентности. Микробиологиче</w:t>
      </w:r>
      <w:r w:rsidRPr="00C923E8">
        <w:rPr>
          <w:sz w:val="24"/>
          <w:szCs w:val="24"/>
        </w:rPr>
        <w:softHyphen/>
        <w:t>ская диагностика заболеваний. Профилактика и этиотропная терапия.</w:t>
      </w:r>
    </w:p>
    <w:p w14:paraId="2AFCE49D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Стафилококки. Таксономия. Характеристика. Микробиологиче</w:t>
      </w:r>
      <w:r w:rsidRPr="00C923E8">
        <w:rPr>
          <w:sz w:val="24"/>
          <w:szCs w:val="24"/>
        </w:rPr>
        <w:softHyphen/>
        <w:t>ская диагностика заболеваний, вызываемых стафилококками. Специфи</w:t>
      </w:r>
      <w:r w:rsidRPr="00C923E8">
        <w:rPr>
          <w:sz w:val="24"/>
          <w:szCs w:val="24"/>
        </w:rPr>
        <w:softHyphen/>
        <w:t>ческая профилактика и лечение.</w:t>
      </w:r>
    </w:p>
    <w:p w14:paraId="42DB16C1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Стрептококки. Таксономия. Классификация. Характеристика. Значение в патологии человека. Микробиологичес</w:t>
      </w:r>
      <w:r w:rsidRPr="00C923E8">
        <w:rPr>
          <w:sz w:val="24"/>
          <w:szCs w:val="24"/>
        </w:rPr>
        <w:softHyphen/>
        <w:t>кая диагностика стрептококковых инфекций. Специфическая терапия и профилактика.</w:t>
      </w:r>
    </w:p>
    <w:p w14:paraId="6A04BB09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Лабораторная диагностика скарлатины. Иммунитет. Средства терапии и профилактики.</w:t>
      </w:r>
    </w:p>
    <w:p w14:paraId="528828B4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Менингококки. Таксономия. Характеристика. </w:t>
      </w:r>
      <w:proofErr w:type="spellStart"/>
      <w:r w:rsidRPr="00C923E8">
        <w:rPr>
          <w:sz w:val="24"/>
          <w:szCs w:val="24"/>
        </w:rPr>
        <w:t>Культуральные</w:t>
      </w:r>
      <w:proofErr w:type="spellEnd"/>
      <w:r w:rsidRPr="00C923E8">
        <w:rPr>
          <w:sz w:val="24"/>
          <w:szCs w:val="24"/>
        </w:rPr>
        <w:t xml:space="preserve"> свойства. Микробиологичес</w:t>
      </w:r>
      <w:r w:rsidRPr="00C923E8">
        <w:rPr>
          <w:sz w:val="24"/>
          <w:szCs w:val="24"/>
        </w:rPr>
        <w:softHyphen/>
        <w:t>кая диагностика. Специфическая профилактика и терапия.</w:t>
      </w:r>
    </w:p>
    <w:p w14:paraId="4C8E5276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Возбудители бактериальных менингитов (гемофильные бактерии, пневмококки, менингококки). Особенности лабораторной диагностики. Средства специфической профилактики.</w:t>
      </w:r>
    </w:p>
    <w:p w14:paraId="0AFE673D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Гонококки. Таксономия. Характеристика. Микробиологическая диагностика гонореи и бленнореи. Лечебные и диагностические препараты.</w:t>
      </w:r>
    </w:p>
    <w:p w14:paraId="5CCB57FD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Возбудитель туляремии. Таксономия. Характеристика. Иммунитет. Микробио</w:t>
      </w:r>
      <w:r w:rsidRPr="00C923E8">
        <w:rPr>
          <w:sz w:val="24"/>
          <w:szCs w:val="24"/>
        </w:rPr>
        <w:softHyphen/>
        <w:t>логическая диагностика. Специфическая профилактика и лечение.</w:t>
      </w:r>
    </w:p>
    <w:p w14:paraId="7FFB7406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Возбудитель сибирской язвы. Таксономия. Морфология, характеристика. Патогенез. Иммунитет. Микробиологическая диагностика. Специфическая профилактика и ле</w:t>
      </w:r>
      <w:r w:rsidRPr="00C923E8">
        <w:rPr>
          <w:sz w:val="24"/>
          <w:szCs w:val="24"/>
        </w:rPr>
        <w:softHyphen/>
        <w:t>чение.</w:t>
      </w:r>
    </w:p>
    <w:p w14:paraId="6C9F18B1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Возбудитель бруцеллеза. Таксономия и характеристика. Микро</w:t>
      </w:r>
      <w:r w:rsidRPr="00C923E8">
        <w:rPr>
          <w:sz w:val="24"/>
          <w:szCs w:val="24"/>
        </w:rPr>
        <w:softHyphen/>
        <w:t>биологическая диагностика. Иммунитет. Специфическая профилактика и лечение.</w:t>
      </w:r>
    </w:p>
    <w:p w14:paraId="2E832AB9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Возбудитель чумы. Таксономия, морфология, патогенез, иммунитет. Микробиоло</w:t>
      </w:r>
      <w:r w:rsidRPr="00C923E8">
        <w:rPr>
          <w:sz w:val="24"/>
          <w:szCs w:val="24"/>
        </w:rPr>
        <w:softHyphen/>
        <w:t>гическая диагностика (экспресс-методы). Специфическая профилактика и лечение. Вклад отечественных ученых в изучение патогенеза и профилактики заболевания.</w:t>
      </w:r>
    </w:p>
    <w:p w14:paraId="790ACEC0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Особенности микробиологического диагноза при карантинных инфекциях. Экспресс-диагностика.</w:t>
      </w:r>
    </w:p>
    <w:p w14:paraId="2EAA89E5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Возбудители анаэробной газовой инфекции. Таксономия и харак</w:t>
      </w:r>
      <w:r w:rsidRPr="00C923E8">
        <w:rPr>
          <w:sz w:val="24"/>
          <w:szCs w:val="24"/>
        </w:rPr>
        <w:softHyphen/>
        <w:t>теристика. Факторы вирулентности. Микробиологическая диагностика. Специфическая профилак</w:t>
      </w:r>
      <w:r w:rsidRPr="00C923E8">
        <w:rPr>
          <w:sz w:val="24"/>
          <w:szCs w:val="24"/>
        </w:rPr>
        <w:softHyphen/>
        <w:t>тика и лечение.</w:t>
      </w:r>
    </w:p>
    <w:p w14:paraId="5F78F0A1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Бактероиды. Характеристика, лабораторная диагностика. Значение в инфекционной патологии.</w:t>
      </w:r>
    </w:p>
    <w:p w14:paraId="3DB4338B" w14:textId="77777777" w:rsidR="00AB3C2A" w:rsidRPr="00C923E8" w:rsidRDefault="00AB3C2A" w:rsidP="00AB3C2A">
      <w:pPr>
        <w:pStyle w:val="3"/>
        <w:numPr>
          <w:ilvl w:val="0"/>
          <w:numId w:val="10"/>
        </w:numPr>
        <w:tabs>
          <w:tab w:val="num" w:pos="928"/>
        </w:tabs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Возбудитель ботулизма. Таксономия и характеристика. Механизм действия токсина. Микро</w:t>
      </w:r>
      <w:r w:rsidRPr="00C923E8">
        <w:rPr>
          <w:sz w:val="24"/>
          <w:szCs w:val="24"/>
        </w:rPr>
        <w:softHyphen/>
        <w:t>биологическая диагностика (реакция нейтрализации токсина антитоксином). Специфическая профилактика и специфическая терапия.</w:t>
      </w:r>
    </w:p>
    <w:p w14:paraId="452A3A48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Возбудитель столбняка. Морфология, биологические свойства. Патогенез заболевания. Микро</w:t>
      </w:r>
      <w:r w:rsidRPr="00C923E8">
        <w:rPr>
          <w:sz w:val="24"/>
          <w:szCs w:val="24"/>
        </w:rPr>
        <w:softHyphen/>
        <w:t>биологическая диагностика. Специфическая терапия и специфическая профилактика.</w:t>
      </w:r>
    </w:p>
    <w:p w14:paraId="000AAD62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Возбудитель дифтерии. Таксономия и характеристика. Условно-патогенные </w:t>
      </w:r>
      <w:proofErr w:type="spellStart"/>
      <w:r w:rsidRPr="00C923E8">
        <w:rPr>
          <w:sz w:val="24"/>
          <w:szCs w:val="24"/>
        </w:rPr>
        <w:t>коринобактерии</w:t>
      </w:r>
      <w:proofErr w:type="spellEnd"/>
      <w:r w:rsidRPr="00C923E8">
        <w:rPr>
          <w:sz w:val="24"/>
          <w:szCs w:val="24"/>
        </w:rPr>
        <w:t xml:space="preserve">. </w:t>
      </w:r>
      <w:r w:rsidRPr="00C923E8">
        <w:rPr>
          <w:sz w:val="24"/>
          <w:szCs w:val="24"/>
        </w:rPr>
        <w:lastRenderedPageBreak/>
        <w:t>Патогенез дифтерии. Микробиологическая диагностика. Выявле</w:t>
      </w:r>
      <w:r w:rsidRPr="00C923E8">
        <w:rPr>
          <w:sz w:val="24"/>
          <w:szCs w:val="24"/>
        </w:rPr>
        <w:softHyphen/>
        <w:t>ние антитоксического иммунитета. Специфическая профилактика и ле</w:t>
      </w:r>
      <w:r w:rsidRPr="00C923E8">
        <w:rPr>
          <w:sz w:val="24"/>
          <w:szCs w:val="24"/>
        </w:rPr>
        <w:softHyphen/>
        <w:t>чение.</w:t>
      </w:r>
    </w:p>
    <w:p w14:paraId="34AA382F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Возбудители коклюша и паракоклюша. Таксономия, морфология, характери</w:t>
      </w:r>
      <w:r w:rsidRPr="00C923E8">
        <w:rPr>
          <w:sz w:val="24"/>
          <w:szCs w:val="24"/>
        </w:rPr>
        <w:softHyphen/>
        <w:t>стика. Микробиологическая диагностика. Специфическая профилактика и лечение.</w:t>
      </w:r>
    </w:p>
    <w:p w14:paraId="013A23AB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Возбудители туберкулеза и </w:t>
      </w:r>
      <w:proofErr w:type="spellStart"/>
      <w:r w:rsidRPr="00C923E8">
        <w:rPr>
          <w:sz w:val="24"/>
          <w:szCs w:val="24"/>
        </w:rPr>
        <w:t>микобактериозов</w:t>
      </w:r>
      <w:proofErr w:type="spellEnd"/>
      <w:r w:rsidRPr="00C923E8">
        <w:rPr>
          <w:sz w:val="24"/>
          <w:szCs w:val="24"/>
        </w:rPr>
        <w:t>. Таксономия. Характеристика. Патогенез заболеваний, иммунитет. Микробиологическая диагностика тубер</w:t>
      </w:r>
      <w:r w:rsidRPr="00C923E8">
        <w:rPr>
          <w:sz w:val="24"/>
          <w:szCs w:val="24"/>
        </w:rPr>
        <w:softHyphen/>
        <w:t>кулеза. Лечебные и диагностические препараты. Специфическая профилактика туберкулеза.</w:t>
      </w:r>
    </w:p>
    <w:p w14:paraId="2E7707E7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Возбудитель проказы. Таксономия. Характеристика. Микробио</w:t>
      </w:r>
      <w:r w:rsidRPr="00C923E8">
        <w:rPr>
          <w:sz w:val="24"/>
          <w:szCs w:val="24"/>
        </w:rPr>
        <w:softHyphen/>
        <w:t>логическая диагностика. Лечебные и диагностические препараты.</w:t>
      </w:r>
    </w:p>
    <w:p w14:paraId="2776E5EA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Актиномицеты. Таксономия. Характеристика. Микробиологичес</w:t>
      </w:r>
      <w:r w:rsidRPr="00C923E8">
        <w:rPr>
          <w:sz w:val="24"/>
          <w:szCs w:val="24"/>
        </w:rPr>
        <w:softHyphen/>
        <w:t>кая диагностика. Лечение.</w:t>
      </w:r>
    </w:p>
    <w:p w14:paraId="175EFB71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Возбудитель эпидемического сыпного тифа. Таксономия. Биологические особенности. Дифференциальная диагностика с болезнью </w:t>
      </w:r>
      <w:proofErr w:type="spellStart"/>
      <w:r w:rsidRPr="00C923E8">
        <w:rPr>
          <w:sz w:val="24"/>
          <w:szCs w:val="24"/>
        </w:rPr>
        <w:t>Брилля-Цинссера</w:t>
      </w:r>
      <w:proofErr w:type="spellEnd"/>
      <w:r w:rsidRPr="00C923E8">
        <w:rPr>
          <w:sz w:val="24"/>
          <w:szCs w:val="24"/>
        </w:rPr>
        <w:t>. Микробиологическая диагностика. Специфическая профилактика и лечение.</w:t>
      </w:r>
    </w:p>
    <w:p w14:paraId="31E0ED70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Риккетсии. Возбудитель эпидемического и эндемического сыпного тифа, Ку-лихорадки, клещевых риккетсиозов. Патогенез, иммунитет, лабораторная диагностика. Лечебные препараты. Специфическая профилактика.</w:t>
      </w:r>
    </w:p>
    <w:p w14:paraId="1D01B98B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Возбудитель лихорадки Ку. Таксономия. Характеристика. Мик</w:t>
      </w:r>
      <w:r w:rsidRPr="00C923E8">
        <w:rPr>
          <w:sz w:val="24"/>
          <w:szCs w:val="24"/>
        </w:rPr>
        <w:softHyphen/>
        <w:t>робиологическая диагностика. Специфическая профилактика и лечение.</w:t>
      </w:r>
    </w:p>
    <w:p w14:paraId="6637CF24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Возбудители </w:t>
      </w:r>
      <w:proofErr w:type="spellStart"/>
      <w:r w:rsidRPr="00C923E8">
        <w:rPr>
          <w:sz w:val="24"/>
          <w:szCs w:val="24"/>
        </w:rPr>
        <w:t>хламидиозов</w:t>
      </w:r>
      <w:proofErr w:type="spellEnd"/>
      <w:r w:rsidRPr="00C923E8">
        <w:rPr>
          <w:sz w:val="24"/>
          <w:szCs w:val="24"/>
        </w:rPr>
        <w:t xml:space="preserve">. Таксономия. Характеристика возбудителей орнитоза, </w:t>
      </w:r>
      <w:proofErr w:type="spellStart"/>
      <w:r w:rsidRPr="00C923E8">
        <w:rPr>
          <w:sz w:val="24"/>
          <w:szCs w:val="24"/>
        </w:rPr>
        <w:t>бленореи</w:t>
      </w:r>
      <w:proofErr w:type="spellEnd"/>
      <w:r w:rsidRPr="00C923E8">
        <w:rPr>
          <w:sz w:val="24"/>
          <w:szCs w:val="24"/>
        </w:rPr>
        <w:t xml:space="preserve"> с включениями, урогенитальных заболеваний. Патогенез.  Микро</w:t>
      </w:r>
      <w:r w:rsidRPr="00C923E8">
        <w:rPr>
          <w:sz w:val="24"/>
          <w:szCs w:val="24"/>
        </w:rPr>
        <w:softHyphen/>
        <w:t>биологическая диагностика. Лечение.</w:t>
      </w:r>
    </w:p>
    <w:p w14:paraId="06127EC5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Возбудитель легионеллезов. Таксономия. Характеристика. </w:t>
      </w:r>
      <w:proofErr w:type="spellStart"/>
      <w:r w:rsidRPr="00C923E8">
        <w:rPr>
          <w:sz w:val="24"/>
          <w:szCs w:val="24"/>
        </w:rPr>
        <w:t>Этиопатогенез</w:t>
      </w:r>
      <w:proofErr w:type="spellEnd"/>
      <w:r w:rsidRPr="00C923E8">
        <w:rPr>
          <w:sz w:val="24"/>
          <w:szCs w:val="24"/>
        </w:rPr>
        <w:t>. Мик</w:t>
      </w:r>
      <w:r w:rsidRPr="00C923E8">
        <w:rPr>
          <w:sz w:val="24"/>
          <w:szCs w:val="24"/>
        </w:rPr>
        <w:softHyphen/>
        <w:t>робиологическая диагностика. Лечение.</w:t>
      </w:r>
    </w:p>
    <w:p w14:paraId="0E960FE8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Возбудитель сифилиса. Таксономия. Характеристика. Микро</w:t>
      </w:r>
      <w:r w:rsidRPr="00C923E8">
        <w:rPr>
          <w:sz w:val="24"/>
          <w:szCs w:val="24"/>
        </w:rPr>
        <w:softHyphen/>
        <w:t>биологическая диагностика. Лечение.</w:t>
      </w:r>
    </w:p>
    <w:p w14:paraId="2DECDD92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Возбудители лептоспирозов. Таксономия. Характеристика. Мик</w:t>
      </w:r>
      <w:r w:rsidRPr="00C923E8">
        <w:rPr>
          <w:sz w:val="24"/>
          <w:szCs w:val="24"/>
        </w:rPr>
        <w:softHyphen/>
        <w:t>робиологическая диагностика. Специфическая профилактика. Лечение.</w:t>
      </w:r>
    </w:p>
    <w:p w14:paraId="72FCFCE8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Возбудители боррелиозов. Таксономия. Характеристика. Микро</w:t>
      </w:r>
      <w:r w:rsidRPr="00C923E8">
        <w:rPr>
          <w:sz w:val="24"/>
          <w:szCs w:val="24"/>
        </w:rPr>
        <w:softHyphen/>
        <w:t>биологическая диагностика.</w:t>
      </w:r>
    </w:p>
    <w:p w14:paraId="6E7F4C6F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Микоплазмы. Таксономия. Биологические свойства. Патогенность. Лабораторная диагностика.</w:t>
      </w:r>
    </w:p>
    <w:p w14:paraId="24A43DC7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Возбудитель болезни Лайма. Характеристика. Лабораторная диагностика. Экстренная профилактика.</w:t>
      </w:r>
    </w:p>
    <w:p w14:paraId="4BE2D415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Возбудители возвратных тифов. Патогенез. Иммунитет. Лабораторная диагностика. Лечебные препараты.</w:t>
      </w:r>
    </w:p>
    <w:p w14:paraId="57EF0CD5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Условно-патогенные микроорганизмы как возбудители внутрибольничных инфекций. Критерии этиологической оценки.</w:t>
      </w:r>
    </w:p>
    <w:p w14:paraId="08CC341B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Методы лабораторной диагностики внутрибольничных инфекций.</w:t>
      </w:r>
    </w:p>
    <w:p w14:paraId="1CF7926E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proofErr w:type="spellStart"/>
      <w:r w:rsidRPr="00C923E8">
        <w:rPr>
          <w:sz w:val="24"/>
          <w:szCs w:val="24"/>
        </w:rPr>
        <w:t>Псевдомонады</w:t>
      </w:r>
      <w:proofErr w:type="spellEnd"/>
      <w:r w:rsidRPr="00C923E8">
        <w:rPr>
          <w:sz w:val="24"/>
          <w:szCs w:val="24"/>
        </w:rPr>
        <w:t>. Биологические свойства, патогенетические особенности заболеваний ими вызываемых. Лабораторная диагностика. Средства специфической терапии.</w:t>
      </w:r>
    </w:p>
    <w:p w14:paraId="60B9364A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Синегнойная палочка. Таксономия. Характеристика. Микробио</w:t>
      </w:r>
      <w:r w:rsidRPr="00C923E8">
        <w:rPr>
          <w:sz w:val="24"/>
          <w:szCs w:val="24"/>
        </w:rPr>
        <w:softHyphen/>
        <w:t>логическая диагностика и лечение.</w:t>
      </w:r>
    </w:p>
    <w:p w14:paraId="3C6494CB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proofErr w:type="spellStart"/>
      <w:r w:rsidRPr="00C923E8">
        <w:rPr>
          <w:sz w:val="24"/>
          <w:szCs w:val="24"/>
        </w:rPr>
        <w:t>Неспорообразующие</w:t>
      </w:r>
      <w:proofErr w:type="spellEnd"/>
      <w:r w:rsidRPr="00C923E8">
        <w:rPr>
          <w:sz w:val="24"/>
          <w:szCs w:val="24"/>
        </w:rPr>
        <w:t xml:space="preserve"> анаэробы. Таксономия. Характеристика. Микробиологическая диагностика и лечение.</w:t>
      </w:r>
    </w:p>
    <w:p w14:paraId="79ACF666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 Классификация грибов. Характеристика. Роль в патологии чело</w:t>
      </w:r>
      <w:r w:rsidRPr="00C923E8">
        <w:rPr>
          <w:sz w:val="24"/>
          <w:szCs w:val="24"/>
        </w:rPr>
        <w:softHyphen/>
        <w:t>века. Лабораторная диагностика. Лечение.</w:t>
      </w:r>
    </w:p>
    <w:p w14:paraId="7B75B245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Возбудители глубоких микозов, их характеристика. Патогенез заболеваний. Лабораторная </w:t>
      </w:r>
      <w:r w:rsidRPr="00C923E8">
        <w:rPr>
          <w:sz w:val="24"/>
          <w:szCs w:val="24"/>
        </w:rPr>
        <w:lastRenderedPageBreak/>
        <w:t>диагностика. Лечебные препараты.</w:t>
      </w:r>
    </w:p>
    <w:p w14:paraId="6D44EDC9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Возбудители </w:t>
      </w:r>
      <w:proofErr w:type="spellStart"/>
      <w:r w:rsidRPr="00C923E8">
        <w:rPr>
          <w:sz w:val="24"/>
          <w:szCs w:val="24"/>
        </w:rPr>
        <w:t>субкутанных</w:t>
      </w:r>
      <w:proofErr w:type="spellEnd"/>
      <w:r w:rsidRPr="00C923E8">
        <w:rPr>
          <w:sz w:val="24"/>
          <w:szCs w:val="24"/>
        </w:rPr>
        <w:t xml:space="preserve"> микозов. Характеристика. Патогенез. Лабораторная диагностика. Лечебные препараты, профилактика.</w:t>
      </w:r>
    </w:p>
    <w:p w14:paraId="08632771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Патогенные грибы (</w:t>
      </w:r>
      <w:proofErr w:type="spellStart"/>
      <w:r w:rsidRPr="00C923E8">
        <w:rPr>
          <w:sz w:val="24"/>
          <w:szCs w:val="24"/>
        </w:rPr>
        <w:t>пенициллы</w:t>
      </w:r>
      <w:proofErr w:type="spellEnd"/>
      <w:r w:rsidRPr="00C923E8">
        <w:rPr>
          <w:sz w:val="24"/>
          <w:szCs w:val="24"/>
        </w:rPr>
        <w:t xml:space="preserve">, аспергиллы, кандида). Морфология, </w:t>
      </w:r>
      <w:proofErr w:type="spellStart"/>
      <w:r w:rsidRPr="00C923E8">
        <w:rPr>
          <w:sz w:val="24"/>
          <w:szCs w:val="24"/>
        </w:rPr>
        <w:t>культуральные</w:t>
      </w:r>
      <w:proofErr w:type="spellEnd"/>
      <w:r w:rsidRPr="00C923E8">
        <w:rPr>
          <w:sz w:val="24"/>
          <w:szCs w:val="24"/>
        </w:rPr>
        <w:t xml:space="preserve"> свойства. Заболевания ими вызываемые. Лабораторная диагностика. Лечебные препараты, профилактика.</w:t>
      </w:r>
    </w:p>
    <w:p w14:paraId="5EECD16C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Возбудители поверхностных микозов. Лабораторная диагностика. Специфическая терапия.</w:t>
      </w:r>
    </w:p>
    <w:p w14:paraId="3E2AFEFE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 Возбудители малярии. Таксономия. Характеристика. Микробио</w:t>
      </w:r>
      <w:r w:rsidRPr="00C923E8">
        <w:rPr>
          <w:sz w:val="24"/>
          <w:szCs w:val="24"/>
        </w:rPr>
        <w:softHyphen/>
        <w:t>логическая диагностика. Лечение.</w:t>
      </w:r>
    </w:p>
    <w:p w14:paraId="12851930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Значение открытия Д.И. Ивановского. Этапы развития вирусоло</w:t>
      </w:r>
      <w:r w:rsidRPr="00C923E8">
        <w:rPr>
          <w:sz w:val="24"/>
          <w:szCs w:val="24"/>
        </w:rPr>
        <w:softHyphen/>
        <w:t>гии. Роль отечественных ученых в развитии вирусологии.</w:t>
      </w:r>
    </w:p>
    <w:p w14:paraId="172401C9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Методы идентификации вирусов.</w:t>
      </w:r>
    </w:p>
    <w:p w14:paraId="5B652A19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Возбудители ОРВИ. Таксономия. Характеристика. Лабораторная диагностика. Специфическая профилактика и лечение.</w:t>
      </w:r>
    </w:p>
    <w:p w14:paraId="530CF61F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Возбудитель гриппа. Таксономия. Морфология. Характеристика. Изменчивость вируса. Вирусы птичьего и </w:t>
      </w:r>
      <w:proofErr w:type="spellStart"/>
      <w:r w:rsidRPr="00C923E8">
        <w:rPr>
          <w:sz w:val="24"/>
          <w:szCs w:val="24"/>
        </w:rPr>
        <w:t>свинного</w:t>
      </w:r>
      <w:proofErr w:type="spellEnd"/>
      <w:r w:rsidRPr="00C923E8">
        <w:rPr>
          <w:sz w:val="24"/>
          <w:szCs w:val="24"/>
        </w:rPr>
        <w:t xml:space="preserve"> гриппа. </w:t>
      </w:r>
      <w:proofErr w:type="spellStart"/>
      <w:r w:rsidRPr="00C923E8">
        <w:rPr>
          <w:sz w:val="24"/>
          <w:szCs w:val="24"/>
        </w:rPr>
        <w:t>Этиопатогенез</w:t>
      </w:r>
      <w:proofErr w:type="spellEnd"/>
      <w:r w:rsidRPr="00C923E8">
        <w:rPr>
          <w:sz w:val="24"/>
          <w:szCs w:val="24"/>
        </w:rPr>
        <w:t>, иммунитет. Лабораторная диагностика. Специфическая профилактика и лечение.</w:t>
      </w:r>
    </w:p>
    <w:p w14:paraId="334AD276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proofErr w:type="spellStart"/>
      <w:r w:rsidRPr="00C923E8">
        <w:rPr>
          <w:sz w:val="24"/>
          <w:szCs w:val="24"/>
        </w:rPr>
        <w:t>Парамиксовирусы</w:t>
      </w:r>
      <w:proofErr w:type="spellEnd"/>
      <w:r w:rsidRPr="00C923E8">
        <w:rPr>
          <w:sz w:val="24"/>
          <w:szCs w:val="24"/>
        </w:rPr>
        <w:t>. Характеристика. Патогенетические особенности, характер ЦПД. Средства специфической терапии и профилактики заболеваний ими вызываемых.</w:t>
      </w:r>
    </w:p>
    <w:p w14:paraId="5878D27B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Аденовирусы. Характеристика. Механизм заражения. Лабораторная диагностика. Специфическая профилактика заболеваний ими вызываемых  </w:t>
      </w:r>
    </w:p>
    <w:p w14:paraId="2E2F9BD1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Коронавирусы. </w:t>
      </w:r>
      <w:r w:rsidRPr="00C923E8">
        <w:rPr>
          <w:sz w:val="24"/>
          <w:szCs w:val="24"/>
        </w:rPr>
        <w:t xml:space="preserve">Таксономия. Морфология. Возбудитель </w:t>
      </w:r>
      <w:r>
        <w:rPr>
          <w:sz w:val="24"/>
          <w:szCs w:val="24"/>
        </w:rPr>
        <w:t>ковид19</w:t>
      </w:r>
      <w:r w:rsidRPr="00C923E8">
        <w:rPr>
          <w:sz w:val="24"/>
          <w:szCs w:val="24"/>
        </w:rPr>
        <w:t xml:space="preserve">. Характеристика. </w:t>
      </w:r>
      <w:r>
        <w:rPr>
          <w:sz w:val="24"/>
          <w:szCs w:val="24"/>
        </w:rPr>
        <w:t xml:space="preserve">  </w:t>
      </w:r>
      <w:r w:rsidRPr="00C923E8">
        <w:rPr>
          <w:sz w:val="24"/>
          <w:szCs w:val="24"/>
        </w:rPr>
        <w:t xml:space="preserve">Изменчивость вируса. </w:t>
      </w:r>
      <w:proofErr w:type="spellStart"/>
      <w:r w:rsidRPr="00C923E8">
        <w:rPr>
          <w:sz w:val="24"/>
          <w:szCs w:val="24"/>
        </w:rPr>
        <w:t>Этиопатогенез</w:t>
      </w:r>
      <w:proofErr w:type="spellEnd"/>
      <w:r w:rsidRPr="00C923E8">
        <w:rPr>
          <w:sz w:val="24"/>
          <w:szCs w:val="24"/>
        </w:rPr>
        <w:t>, иммунитет. Лабораторная диагностика. Специфическая профилактика и лечение.</w:t>
      </w:r>
    </w:p>
    <w:p w14:paraId="73796050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Возбудитель полиомиелита и </w:t>
      </w:r>
      <w:proofErr w:type="spellStart"/>
      <w:r w:rsidRPr="00C923E8">
        <w:rPr>
          <w:sz w:val="24"/>
          <w:szCs w:val="24"/>
        </w:rPr>
        <w:t>полиомиелитопобных</w:t>
      </w:r>
      <w:proofErr w:type="spellEnd"/>
      <w:r w:rsidRPr="00C923E8">
        <w:rPr>
          <w:sz w:val="24"/>
          <w:szCs w:val="24"/>
        </w:rPr>
        <w:t xml:space="preserve"> заболеваний. Таксономия и характеристика. Патогенез. Лабо</w:t>
      </w:r>
      <w:r w:rsidRPr="00C923E8">
        <w:rPr>
          <w:sz w:val="24"/>
          <w:szCs w:val="24"/>
        </w:rPr>
        <w:softHyphen/>
        <w:t>раторная диагностика. Специфическая профилактика.</w:t>
      </w:r>
    </w:p>
    <w:p w14:paraId="1270D088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Ротавирусы, морфология, </w:t>
      </w:r>
      <w:proofErr w:type="spellStart"/>
      <w:r w:rsidRPr="00C923E8">
        <w:rPr>
          <w:sz w:val="24"/>
          <w:szCs w:val="24"/>
        </w:rPr>
        <w:t>культуральные</w:t>
      </w:r>
      <w:proofErr w:type="spellEnd"/>
      <w:r w:rsidRPr="00C923E8">
        <w:rPr>
          <w:sz w:val="24"/>
          <w:szCs w:val="24"/>
        </w:rPr>
        <w:t xml:space="preserve"> свойства. Патогенез. Лабораторная диагностика. Средства терапии и профилактики.</w:t>
      </w:r>
    </w:p>
    <w:p w14:paraId="0CFCA170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Возбудители гепатитов А и Е. Таксономия. Характеристика. Патогенез. Ла</w:t>
      </w:r>
      <w:r w:rsidRPr="00C923E8">
        <w:rPr>
          <w:sz w:val="24"/>
          <w:szCs w:val="24"/>
        </w:rPr>
        <w:softHyphen/>
        <w:t>бораторная диагностика. Специфическая профилактика и терапия.</w:t>
      </w:r>
    </w:p>
    <w:p w14:paraId="52CA09B9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Арбовирусы. Таксономия. Характеристика. Лабораторная диаг</w:t>
      </w:r>
      <w:r w:rsidRPr="00C923E8">
        <w:rPr>
          <w:sz w:val="24"/>
          <w:szCs w:val="24"/>
        </w:rPr>
        <w:softHyphen/>
        <w:t>ностика заболеваний. Специфическая профи</w:t>
      </w:r>
      <w:r w:rsidRPr="00C923E8">
        <w:rPr>
          <w:sz w:val="24"/>
          <w:szCs w:val="24"/>
        </w:rPr>
        <w:softHyphen/>
        <w:t>лактика и лечение.</w:t>
      </w:r>
    </w:p>
    <w:p w14:paraId="2BE3D55A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Возбудитель клещевого энцефалита. Таксономия. Характеристи</w:t>
      </w:r>
      <w:r w:rsidRPr="00C923E8">
        <w:rPr>
          <w:sz w:val="24"/>
          <w:szCs w:val="24"/>
        </w:rPr>
        <w:softHyphen/>
        <w:t>ка. Лабораторная диагностика. Специфическая профилактика.</w:t>
      </w:r>
    </w:p>
    <w:p w14:paraId="5E7C9AAF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Возбудитель крымской геморрагической лихорадки, характеристика. Лабораторная диагностика. Средства терапии.</w:t>
      </w:r>
    </w:p>
    <w:p w14:paraId="6D47263B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Возбудители геморрагических лихорадок. Возбудитель ГЛПС. Патогенез. Лабораторная диагностика.</w:t>
      </w:r>
    </w:p>
    <w:p w14:paraId="5D928C89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Возбудитель геморрагической лихорадки Эбола</w:t>
      </w:r>
      <w:r>
        <w:rPr>
          <w:sz w:val="24"/>
          <w:szCs w:val="24"/>
        </w:rPr>
        <w:t>.</w:t>
      </w:r>
      <w:r w:rsidRPr="00321995">
        <w:t xml:space="preserve"> </w:t>
      </w:r>
      <w:r w:rsidRPr="00C923E8">
        <w:rPr>
          <w:sz w:val="24"/>
          <w:szCs w:val="24"/>
        </w:rPr>
        <w:t xml:space="preserve">Таксономия. Морфология. </w:t>
      </w:r>
      <w:r>
        <w:rPr>
          <w:sz w:val="24"/>
          <w:szCs w:val="24"/>
        </w:rPr>
        <w:t xml:space="preserve">    </w:t>
      </w:r>
      <w:r w:rsidRPr="00C923E8">
        <w:rPr>
          <w:sz w:val="24"/>
          <w:szCs w:val="24"/>
        </w:rPr>
        <w:t xml:space="preserve">Характеристика. </w:t>
      </w:r>
      <w:proofErr w:type="spellStart"/>
      <w:r w:rsidRPr="00C923E8">
        <w:rPr>
          <w:sz w:val="24"/>
          <w:szCs w:val="24"/>
        </w:rPr>
        <w:t>Этиопатогенез</w:t>
      </w:r>
      <w:proofErr w:type="spellEnd"/>
      <w:r w:rsidRPr="00C923E8">
        <w:rPr>
          <w:sz w:val="24"/>
          <w:szCs w:val="24"/>
        </w:rPr>
        <w:t>, иммунитет. Лабораторная диагностика. Специфическая профилактика и лечение.</w:t>
      </w:r>
    </w:p>
    <w:p w14:paraId="5A263B36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Возбудитель </w:t>
      </w:r>
      <w:r>
        <w:rPr>
          <w:sz w:val="24"/>
          <w:szCs w:val="24"/>
        </w:rPr>
        <w:t xml:space="preserve">лихорадки </w:t>
      </w:r>
      <w:proofErr w:type="spellStart"/>
      <w:r>
        <w:rPr>
          <w:sz w:val="24"/>
          <w:szCs w:val="24"/>
        </w:rPr>
        <w:t>Зика</w:t>
      </w:r>
      <w:proofErr w:type="spellEnd"/>
      <w:r w:rsidRPr="00C923E8">
        <w:rPr>
          <w:sz w:val="24"/>
          <w:szCs w:val="24"/>
        </w:rPr>
        <w:t xml:space="preserve">. Морфология. Характеристика. </w:t>
      </w:r>
      <w:proofErr w:type="spellStart"/>
      <w:r w:rsidRPr="00C923E8">
        <w:rPr>
          <w:sz w:val="24"/>
          <w:szCs w:val="24"/>
        </w:rPr>
        <w:t>Этиопатогенез</w:t>
      </w:r>
      <w:proofErr w:type="spellEnd"/>
      <w:r w:rsidRPr="00C923E8">
        <w:rPr>
          <w:sz w:val="24"/>
          <w:szCs w:val="24"/>
        </w:rPr>
        <w:t>, иммуните</w:t>
      </w:r>
      <w:r>
        <w:rPr>
          <w:sz w:val="24"/>
          <w:szCs w:val="24"/>
        </w:rPr>
        <w:t xml:space="preserve">т. Лабораторная диагностика, </w:t>
      </w:r>
      <w:r w:rsidRPr="00C923E8">
        <w:rPr>
          <w:sz w:val="24"/>
          <w:szCs w:val="24"/>
        </w:rPr>
        <w:t>профилактика и лечение.</w:t>
      </w:r>
    </w:p>
    <w:p w14:paraId="07BA5F7C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Возбудитель бешенства. Таксономия. Характеристика. Механизм заражения, патогенез. Лаборатор</w:t>
      </w:r>
      <w:r w:rsidRPr="00C923E8">
        <w:rPr>
          <w:sz w:val="24"/>
          <w:szCs w:val="24"/>
        </w:rPr>
        <w:softHyphen/>
        <w:t>ная диагностика. Специфическая профилактика и терапия.</w:t>
      </w:r>
    </w:p>
    <w:p w14:paraId="13EDDBDC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Возбудитель ветряной оспы. Таксономия. Характеристика. Ла</w:t>
      </w:r>
      <w:r w:rsidRPr="00C923E8">
        <w:rPr>
          <w:sz w:val="24"/>
          <w:szCs w:val="24"/>
        </w:rPr>
        <w:softHyphen/>
        <w:t xml:space="preserve">бораторная диагностика. </w:t>
      </w:r>
      <w:r w:rsidRPr="00C923E8">
        <w:rPr>
          <w:sz w:val="24"/>
          <w:szCs w:val="24"/>
        </w:rPr>
        <w:lastRenderedPageBreak/>
        <w:t>Специфическая профилактика.</w:t>
      </w:r>
    </w:p>
    <w:p w14:paraId="27184929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Возбудитель краснухи. Таксономия. Характеристика. Лаборатор</w:t>
      </w:r>
      <w:r w:rsidRPr="00C923E8">
        <w:rPr>
          <w:sz w:val="24"/>
          <w:szCs w:val="24"/>
        </w:rPr>
        <w:softHyphen/>
        <w:t>ная диагностика. Специфическая профилактика.</w:t>
      </w:r>
    </w:p>
    <w:p w14:paraId="69BB733F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Вирус кори. Таксономия. Характеристика. Лабораторная диагно</w:t>
      </w:r>
      <w:r w:rsidRPr="00C923E8">
        <w:rPr>
          <w:sz w:val="24"/>
          <w:szCs w:val="24"/>
        </w:rPr>
        <w:softHyphen/>
        <w:t>стика. Специфическая профилактика.</w:t>
      </w:r>
    </w:p>
    <w:p w14:paraId="5741316B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Герпес вирусы. Таксономия, общая характеристика возбудителей. Заболевания ими вызываемые. Лабораторная диагностика. Специфическая профилактика и специфическая терапия.</w:t>
      </w:r>
    </w:p>
    <w:p w14:paraId="7B11C789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Вирусы </w:t>
      </w:r>
      <w:proofErr w:type="spellStart"/>
      <w:r w:rsidRPr="00C923E8">
        <w:rPr>
          <w:sz w:val="24"/>
          <w:szCs w:val="24"/>
        </w:rPr>
        <w:t>цитомегалии</w:t>
      </w:r>
      <w:proofErr w:type="spellEnd"/>
      <w:r w:rsidRPr="00C923E8">
        <w:rPr>
          <w:sz w:val="24"/>
          <w:szCs w:val="24"/>
        </w:rPr>
        <w:t>. Патогенез. Иммунитет. Лабораторная диагностика заболеваний. Лечебные препараты.</w:t>
      </w:r>
    </w:p>
    <w:p w14:paraId="7420C1A9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Возбудители гепатитов: В, С, D, </w:t>
      </w:r>
      <w:r w:rsidRPr="00C923E8">
        <w:rPr>
          <w:sz w:val="24"/>
          <w:szCs w:val="24"/>
          <w:lang w:val="en-US"/>
        </w:rPr>
        <w:t>G</w:t>
      </w:r>
      <w:r w:rsidRPr="00C923E8">
        <w:rPr>
          <w:sz w:val="24"/>
          <w:szCs w:val="24"/>
        </w:rPr>
        <w:t xml:space="preserve">, </w:t>
      </w:r>
      <w:r w:rsidRPr="00C923E8">
        <w:rPr>
          <w:sz w:val="24"/>
          <w:szCs w:val="24"/>
          <w:lang w:val="en-US"/>
        </w:rPr>
        <w:t>F</w:t>
      </w:r>
      <w:r w:rsidRPr="00C923E8">
        <w:rPr>
          <w:sz w:val="24"/>
          <w:szCs w:val="24"/>
        </w:rPr>
        <w:t>. Таксономия. Характеристика. Сходство и отличие. Носительство. Лабораторная диагностика. Специфическая профилактика и терапия.</w:t>
      </w:r>
    </w:p>
    <w:p w14:paraId="27B26A01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Возбудитель гепатита Д. Морфологические особенности. Значение в патологии человека. Лабораторная диагностика.</w:t>
      </w:r>
    </w:p>
    <w:p w14:paraId="02997AB7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Возбудители ВИЧ-инфекции. Таксономия, морфология, характеристика возбудителей. </w:t>
      </w:r>
      <w:proofErr w:type="spellStart"/>
      <w:r w:rsidRPr="00C923E8">
        <w:rPr>
          <w:sz w:val="24"/>
          <w:szCs w:val="24"/>
        </w:rPr>
        <w:t>Этиопатогенез</w:t>
      </w:r>
      <w:proofErr w:type="spellEnd"/>
      <w:r w:rsidRPr="00C923E8">
        <w:rPr>
          <w:sz w:val="24"/>
          <w:szCs w:val="24"/>
        </w:rPr>
        <w:t>. Ла</w:t>
      </w:r>
      <w:r w:rsidRPr="00C923E8">
        <w:rPr>
          <w:sz w:val="24"/>
          <w:szCs w:val="24"/>
        </w:rPr>
        <w:softHyphen/>
        <w:t>бораторная диагностика, средства противовирусной терапии и профилактика.</w:t>
      </w:r>
    </w:p>
    <w:p w14:paraId="5505637E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СПИД- ассоциированные инфекции. Средства базисной терапии и способы профилактики.</w:t>
      </w:r>
    </w:p>
    <w:p w14:paraId="4AC6CEA3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>Классификация и характеристика онкогенных вирусов. Классификация. Механизмы онкогенеза.</w:t>
      </w:r>
    </w:p>
    <w:p w14:paraId="47F22958" w14:textId="77777777" w:rsidR="00AB3C2A" w:rsidRPr="00C923E8" w:rsidRDefault="00AB3C2A" w:rsidP="00AB3C2A">
      <w:pPr>
        <w:pStyle w:val="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923E8">
        <w:rPr>
          <w:sz w:val="24"/>
          <w:szCs w:val="24"/>
        </w:rPr>
        <w:t xml:space="preserve">Прионы. Сходство и отличие от классических вирусов. Биологические свойства. Лабораторная диагностика </w:t>
      </w:r>
      <w:proofErr w:type="spellStart"/>
      <w:r w:rsidRPr="00C923E8">
        <w:rPr>
          <w:sz w:val="24"/>
          <w:szCs w:val="24"/>
        </w:rPr>
        <w:t>прионовых</w:t>
      </w:r>
      <w:proofErr w:type="spellEnd"/>
      <w:r w:rsidRPr="00C923E8">
        <w:rPr>
          <w:sz w:val="24"/>
          <w:szCs w:val="24"/>
        </w:rPr>
        <w:t xml:space="preserve"> инфекций.</w:t>
      </w:r>
    </w:p>
    <w:p w14:paraId="3028DE8D" w14:textId="77777777" w:rsidR="00AB3C2A" w:rsidRPr="000C6296" w:rsidRDefault="00AB3C2A" w:rsidP="00AB3C2A">
      <w:pPr>
        <w:pStyle w:val="3"/>
        <w:numPr>
          <w:ilvl w:val="0"/>
          <w:numId w:val="10"/>
        </w:numPr>
        <w:spacing w:after="160" w:line="259" w:lineRule="auto"/>
        <w:ind w:right="44"/>
        <w:rPr>
          <w:b/>
        </w:rPr>
      </w:pPr>
      <w:r w:rsidRPr="00C923E8">
        <w:rPr>
          <w:sz w:val="24"/>
          <w:szCs w:val="24"/>
        </w:rPr>
        <w:t>Общая характеристика возбудителей медленных вирусных инфекций. Классификация. Заболевания ими вызываемые</w:t>
      </w:r>
      <w:r w:rsidRPr="000C6296">
        <w:rPr>
          <w:b/>
          <w:sz w:val="24"/>
          <w:szCs w:val="24"/>
        </w:rPr>
        <w:t xml:space="preserve"> </w:t>
      </w:r>
    </w:p>
    <w:p w14:paraId="2AEE88F0" w14:textId="77777777" w:rsidR="00AB3C2A" w:rsidRDefault="00AB3C2A" w:rsidP="00AB3C2A"/>
    <w:p w14:paraId="6EC83347" w14:textId="77777777" w:rsidR="00634750" w:rsidRDefault="00634750"/>
    <w:sectPr w:rsidR="00634750" w:rsidSect="001E47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11F"/>
    <w:multiLevelType w:val="singleLevel"/>
    <w:tmpl w:val="078005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0A24446B"/>
    <w:multiLevelType w:val="hybridMultilevel"/>
    <w:tmpl w:val="FE965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494"/>
    <w:multiLevelType w:val="hybridMultilevel"/>
    <w:tmpl w:val="8E9EE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A6FF6"/>
    <w:multiLevelType w:val="singleLevel"/>
    <w:tmpl w:val="078005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1C373296"/>
    <w:multiLevelType w:val="singleLevel"/>
    <w:tmpl w:val="078005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1F31406E"/>
    <w:multiLevelType w:val="hybridMultilevel"/>
    <w:tmpl w:val="22022284"/>
    <w:lvl w:ilvl="0" w:tplc="7752006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485B45"/>
    <w:multiLevelType w:val="hybridMultilevel"/>
    <w:tmpl w:val="96FCE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6468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B03319"/>
    <w:multiLevelType w:val="singleLevel"/>
    <w:tmpl w:val="078005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644755DA"/>
    <w:multiLevelType w:val="singleLevel"/>
    <w:tmpl w:val="078005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50"/>
    <w:rsid w:val="00634750"/>
    <w:rsid w:val="00A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3CD71-C88A-414A-9745-55B3849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AB3C2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R1">
    <w:name w:val="FR1"/>
    <w:rsid w:val="00AB3C2A"/>
    <w:pPr>
      <w:widowControl w:val="0"/>
      <w:spacing w:after="0" w:line="320" w:lineRule="auto"/>
      <w:ind w:right="400" w:firstLine="40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customStyle="1" w:styleId="3">
    <w:name w:val="Обычный3"/>
    <w:rsid w:val="00AB3C2A"/>
    <w:pPr>
      <w:widowControl w:val="0"/>
      <w:spacing w:after="0" w:line="32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4">
    <w:name w:val="Обычный (Интернет) Знак"/>
    <w:aliases w:val="Обычный (Web) Знак"/>
    <w:link w:val="a3"/>
    <w:rsid w:val="00AB3C2A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3337</Words>
  <Characters>19022</Characters>
  <Application>Microsoft Office Word</Application>
  <DocSecurity>0</DocSecurity>
  <Lines>158</Lines>
  <Paragraphs>44</Paragraphs>
  <ScaleCrop>false</ScaleCrop>
  <Company/>
  <LinksUpToDate>false</LinksUpToDate>
  <CharactersWithSpaces>22315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2023-01-18T15:55:00Z</dcterms:created>
  <dcterms:modified xsi:type="dcterms:W3CDTF">2023-01-18T15:55:00Z</dcterms:modified>
</cp:coreProperties>
</file>