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95" w:rsidRPr="007D735F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D735F">
        <w:rPr>
          <w:rFonts w:ascii="Times New Roman" w:hAnsi="Times New Roman" w:cs="Times New Roman"/>
          <w:b/>
          <w:sz w:val="20"/>
          <w:szCs w:val="20"/>
        </w:rPr>
        <w:t>МИНИСТЕРСТВО ЗДРАВООХРАНЕНИЯ РОССИЙСКОЙ ФЕДЕРАЦИИ</w:t>
      </w:r>
    </w:p>
    <w:p w:rsidR="00A302FC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35F">
        <w:rPr>
          <w:rFonts w:ascii="Times New Roman" w:hAnsi="Times New Roman" w:cs="Times New Roman"/>
          <w:b/>
          <w:sz w:val="20"/>
          <w:szCs w:val="20"/>
        </w:rPr>
        <w:t xml:space="preserve">ФЕДЕРАЛЬНОЕ ГОСУДАРСТВЕННОЕ БЮДЖЕТНОЕ ОБРАЗОВАТЕЛЬНОЕ 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35F">
        <w:rPr>
          <w:rFonts w:ascii="Times New Roman" w:hAnsi="Times New Roman" w:cs="Times New Roman"/>
          <w:b/>
          <w:sz w:val="20"/>
          <w:szCs w:val="20"/>
        </w:rPr>
        <w:t>УЧРЕЖДЕНИЕ ВЫСШЕГО ОБРАЗОВАНИЯ</w:t>
      </w:r>
    </w:p>
    <w:p w:rsidR="00331A95" w:rsidRPr="007D735F" w:rsidRDefault="009606F3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331A95" w:rsidRPr="007D735F">
        <w:rPr>
          <w:rFonts w:ascii="Times New Roman" w:hAnsi="Times New Roman" w:cs="Times New Roman"/>
          <w:b/>
          <w:sz w:val="20"/>
          <w:szCs w:val="20"/>
        </w:rPr>
        <w:t>АМУРСКАЯ ГОСУДАРСТВЕННАЯ МЕДИЦИНСКАЯ АКАДЕМИЯ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A302FC" w:rsidRDefault="00A302FC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35F">
        <w:rPr>
          <w:rFonts w:ascii="Times New Roman" w:hAnsi="Times New Roman" w:cs="Times New Roman"/>
          <w:b/>
          <w:sz w:val="20"/>
          <w:szCs w:val="20"/>
        </w:rPr>
        <w:t>ФАКУЛЬТЕТ ПОСЛЕДИПЛОМНОГО ОБРАЗОВАНИЯ</w:t>
      </w:r>
    </w:p>
    <w:p w:rsid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02FC" w:rsidRDefault="00A302FC" w:rsidP="006344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44D0" w:rsidRPr="007D735F" w:rsidRDefault="006344D0" w:rsidP="006344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r w:rsidR="0042135C">
        <w:rPr>
          <w:rFonts w:ascii="Times New Roman" w:hAnsi="Times New Roman" w:cs="Times New Roman"/>
          <w:b/>
          <w:sz w:val="20"/>
          <w:szCs w:val="20"/>
        </w:rPr>
        <w:t>ПАТОЛОГИЧЕСКОЙ АНАТОМИИ С КУРСОМ СУДЕБНОЙ МЕДИЦИНЫ</w:t>
      </w:r>
    </w:p>
    <w:p w:rsidR="00331A95" w:rsidRPr="00331A95" w:rsidRDefault="00331A95" w:rsidP="007D735F">
      <w:pPr>
        <w:tabs>
          <w:tab w:val="left" w:pos="0"/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Pr="00331A95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9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31A95" w:rsidRPr="00331A95" w:rsidRDefault="00331A95" w:rsidP="007D7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95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 ПРОГРАМММЫ ПОВЫШЕНИЯ КВАЛИФИКАЦИИ  ПО </w:t>
      </w:r>
      <w:r w:rsidRPr="00331A95">
        <w:rPr>
          <w:rFonts w:ascii="Times New Roman" w:hAnsi="Times New Roman" w:cs="Times New Roman"/>
          <w:b/>
          <w:caps/>
          <w:sz w:val="28"/>
          <w:szCs w:val="28"/>
        </w:rPr>
        <w:t>специальности</w:t>
      </w:r>
    </w:p>
    <w:p w:rsid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95">
        <w:rPr>
          <w:rFonts w:ascii="Times New Roman" w:hAnsi="Times New Roman" w:cs="Times New Roman"/>
          <w:b/>
          <w:sz w:val="28"/>
          <w:szCs w:val="28"/>
        </w:rPr>
        <w:t>«</w:t>
      </w:r>
      <w:r w:rsidR="00CD0F2C">
        <w:rPr>
          <w:rFonts w:ascii="Times New Roman" w:hAnsi="Times New Roman" w:cs="Times New Roman"/>
          <w:b/>
          <w:sz w:val="28"/>
          <w:szCs w:val="28"/>
        </w:rPr>
        <w:t>С</w:t>
      </w:r>
      <w:r w:rsidR="0042135C">
        <w:rPr>
          <w:rFonts w:ascii="Times New Roman" w:hAnsi="Times New Roman" w:cs="Times New Roman"/>
          <w:b/>
          <w:sz w:val="28"/>
          <w:szCs w:val="28"/>
        </w:rPr>
        <w:t>удебно-медицинская экспертиза</w:t>
      </w:r>
      <w:r w:rsidRPr="00331A95">
        <w:rPr>
          <w:rFonts w:ascii="Times New Roman" w:hAnsi="Times New Roman" w:cs="Times New Roman"/>
          <w:b/>
          <w:sz w:val="28"/>
          <w:szCs w:val="28"/>
        </w:rPr>
        <w:t>»</w:t>
      </w:r>
    </w:p>
    <w:p w:rsidR="00A7121D" w:rsidRDefault="00A7121D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Цикла «</w:t>
      </w:r>
      <w:r w:rsidR="0042135C">
        <w:rPr>
          <w:rFonts w:ascii="Times New Roman" w:hAnsi="Times New Roman" w:cs="Times New Roman"/>
          <w:b/>
          <w:sz w:val="28"/>
          <w:szCs w:val="28"/>
        </w:rPr>
        <w:t>Профессиональные правонарушения медицинских работников и их судебно-медицинская экспертиза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7121D" w:rsidRPr="00331A95" w:rsidRDefault="00A7121D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2FC" w:rsidRDefault="00A302FC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A95" w:rsidRPr="007D735F" w:rsidRDefault="00A7121D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Трудоемкость</w:t>
      </w:r>
      <w:r w:rsidR="00331A95" w:rsidRPr="007D735F">
        <w:rPr>
          <w:rFonts w:ascii="Times New Roman" w:hAnsi="Times New Roman" w:cs="Times New Roman"/>
          <w:sz w:val="24"/>
          <w:szCs w:val="24"/>
        </w:rPr>
        <w:t xml:space="preserve">: 36 часов 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31A95" w:rsidRPr="007D735F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Режим занятий: 6 часов</w:t>
      </w:r>
    </w:p>
    <w:p w:rsidR="00A7121D" w:rsidRPr="007D735F" w:rsidRDefault="00A7121D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Стажировка:</w:t>
      </w:r>
      <w:r w:rsidR="004B7642">
        <w:rPr>
          <w:rFonts w:ascii="Times New Roman" w:hAnsi="Times New Roman" w:cs="Times New Roman"/>
          <w:sz w:val="24"/>
          <w:szCs w:val="24"/>
        </w:rPr>
        <w:t xml:space="preserve"> 6 часов</w:t>
      </w: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7642" w:rsidRDefault="004B7642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642" w:rsidRDefault="004B7642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642" w:rsidRDefault="004B7642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F2C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A95">
        <w:rPr>
          <w:rFonts w:ascii="Times New Roman" w:hAnsi="Times New Roman" w:cs="Times New Roman"/>
          <w:sz w:val="28"/>
          <w:szCs w:val="28"/>
        </w:rPr>
        <w:t xml:space="preserve">БЛАГОВЕЩЕНСК </w:t>
      </w: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A95">
        <w:rPr>
          <w:rFonts w:ascii="Times New Roman" w:hAnsi="Times New Roman" w:cs="Times New Roman"/>
          <w:sz w:val="28"/>
          <w:szCs w:val="28"/>
        </w:rPr>
        <w:t>20</w:t>
      </w:r>
      <w:r w:rsidR="0042135C">
        <w:rPr>
          <w:rFonts w:ascii="Times New Roman" w:hAnsi="Times New Roman" w:cs="Times New Roman"/>
          <w:sz w:val="28"/>
          <w:szCs w:val="28"/>
        </w:rPr>
        <w:t>18</w:t>
      </w:r>
    </w:p>
    <w:p w:rsidR="0042135C" w:rsidRPr="004B7642" w:rsidRDefault="00331A95" w:rsidP="004213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b/>
        </w:rPr>
        <w:br w:type="page"/>
      </w:r>
      <w:r w:rsidRPr="004B7642">
        <w:rPr>
          <w:b/>
          <w:sz w:val="26"/>
          <w:szCs w:val="26"/>
        </w:rPr>
        <w:lastRenderedPageBreak/>
        <w:t xml:space="preserve">             </w:t>
      </w:r>
      <w:r w:rsidRPr="004B7642">
        <w:rPr>
          <w:rFonts w:ascii="Times New Roman" w:hAnsi="Times New Roman" w:cs="Times New Roman"/>
          <w:sz w:val="26"/>
          <w:szCs w:val="26"/>
        </w:rPr>
        <w:t xml:space="preserve">Дополнительная профессиональная образовательная программа повышения квалификации врачей </w:t>
      </w:r>
    </w:p>
    <w:p w:rsidR="0042135C" w:rsidRPr="004B7642" w:rsidRDefault="0042135C" w:rsidP="004213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642">
        <w:rPr>
          <w:rFonts w:ascii="Times New Roman" w:hAnsi="Times New Roman" w:cs="Times New Roman"/>
          <w:sz w:val="26"/>
          <w:szCs w:val="26"/>
        </w:rPr>
        <w:t xml:space="preserve">Цикла </w:t>
      </w:r>
      <w:r w:rsidRPr="004B7642">
        <w:rPr>
          <w:rFonts w:ascii="Times New Roman" w:hAnsi="Times New Roman" w:cs="Times New Roman"/>
          <w:b/>
          <w:sz w:val="26"/>
          <w:szCs w:val="26"/>
        </w:rPr>
        <w:t>«Профессиональные правонарушения медицинских работников и их судебно-медицинская экспертиза»</w:t>
      </w:r>
    </w:p>
    <w:p w:rsidR="00331A95" w:rsidRPr="004B7642" w:rsidRDefault="00331A95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642">
        <w:rPr>
          <w:rFonts w:ascii="Times New Roman" w:hAnsi="Times New Roman" w:cs="Times New Roman"/>
          <w:sz w:val="26"/>
          <w:szCs w:val="26"/>
        </w:rPr>
        <w:t xml:space="preserve">Разработана </w:t>
      </w:r>
      <w:r w:rsidR="0042135C" w:rsidRPr="004B7642">
        <w:rPr>
          <w:rFonts w:ascii="Times New Roman" w:hAnsi="Times New Roman" w:cs="Times New Roman"/>
          <w:sz w:val="26"/>
          <w:szCs w:val="26"/>
        </w:rPr>
        <w:t>доцентом</w:t>
      </w:r>
      <w:r w:rsidRPr="004B7642">
        <w:rPr>
          <w:rFonts w:ascii="Times New Roman" w:hAnsi="Times New Roman" w:cs="Times New Roman"/>
          <w:sz w:val="26"/>
          <w:szCs w:val="26"/>
        </w:rPr>
        <w:t xml:space="preserve"> кафедры</w:t>
      </w:r>
      <w:r w:rsidR="0042135C" w:rsidRPr="004B7642">
        <w:rPr>
          <w:rFonts w:ascii="Times New Roman" w:hAnsi="Times New Roman" w:cs="Times New Roman"/>
          <w:sz w:val="26"/>
          <w:szCs w:val="26"/>
        </w:rPr>
        <w:t xml:space="preserve"> </w:t>
      </w:r>
      <w:r w:rsidR="004B7642">
        <w:rPr>
          <w:rFonts w:ascii="Times New Roman" w:hAnsi="Times New Roman" w:cs="Times New Roman"/>
          <w:sz w:val="26"/>
          <w:szCs w:val="26"/>
        </w:rPr>
        <w:t>п</w:t>
      </w:r>
      <w:r w:rsidR="0042135C" w:rsidRPr="004B7642">
        <w:rPr>
          <w:rFonts w:ascii="Times New Roman" w:hAnsi="Times New Roman" w:cs="Times New Roman"/>
          <w:sz w:val="26"/>
          <w:szCs w:val="26"/>
        </w:rPr>
        <w:t xml:space="preserve">атологической анатомии с курсом судебной медицины к.м.н. </w:t>
      </w:r>
      <w:proofErr w:type="spellStart"/>
      <w:r w:rsidR="0042135C" w:rsidRPr="004B7642">
        <w:rPr>
          <w:rFonts w:ascii="Times New Roman" w:hAnsi="Times New Roman" w:cs="Times New Roman"/>
          <w:sz w:val="26"/>
          <w:szCs w:val="26"/>
        </w:rPr>
        <w:t>Гиголяном</w:t>
      </w:r>
      <w:proofErr w:type="spellEnd"/>
      <w:r w:rsidR="0042135C" w:rsidRPr="004B7642">
        <w:rPr>
          <w:rFonts w:ascii="Times New Roman" w:hAnsi="Times New Roman" w:cs="Times New Roman"/>
          <w:sz w:val="26"/>
          <w:szCs w:val="26"/>
        </w:rPr>
        <w:t xml:space="preserve"> М.О. </w:t>
      </w:r>
      <w:r w:rsidRPr="004B7642">
        <w:rPr>
          <w:rFonts w:ascii="Times New Roman" w:hAnsi="Times New Roman" w:cs="Times New Roman"/>
          <w:sz w:val="26"/>
          <w:szCs w:val="26"/>
        </w:rPr>
        <w:t xml:space="preserve">в соответствии с Приказом Министерства образования и </w:t>
      </w:r>
      <w:r w:rsidR="009606F3" w:rsidRPr="004B7642">
        <w:rPr>
          <w:rFonts w:ascii="Times New Roman" w:hAnsi="Times New Roman" w:cs="Times New Roman"/>
          <w:sz w:val="26"/>
          <w:szCs w:val="26"/>
        </w:rPr>
        <w:t>науки Российской Федерации от 01.07.</w:t>
      </w:r>
      <w:r w:rsidRPr="004B7642">
        <w:rPr>
          <w:rFonts w:ascii="Times New Roman" w:hAnsi="Times New Roman" w:cs="Times New Roman"/>
          <w:sz w:val="26"/>
          <w:szCs w:val="26"/>
        </w:rPr>
        <w:t>2013г №</w:t>
      </w:r>
      <w:r w:rsidR="009606F3" w:rsidRPr="004B7642">
        <w:rPr>
          <w:rFonts w:ascii="Times New Roman" w:hAnsi="Times New Roman" w:cs="Times New Roman"/>
          <w:sz w:val="26"/>
          <w:szCs w:val="26"/>
        </w:rPr>
        <w:t xml:space="preserve"> </w:t>
      </w:r>
      <w:r w:rsidRPr="004B7642">
        <w:rPr>
          <w:rFonts w:ascii="Times New Roman" w:hAnsi="Times New Roman" w:cs="Times New Roman"/>
          <w:sz w:val="26"/>
          <w:szCs w:val="26"/>
        </w:rPr>
        <w:t xml:space="preserve">499 «Об утверждении порядка организации и осуществления образовательной деятельности по дополнительным профессиональным программам», Типовой программой дополнительного профессионального образования врачей по </w:t>
      </w:r>
      <w:proofErr w:type="gramStart"/>
      <w:r w:rsidR="0042135C" w:rsidRPr="004B7642">
        <w:rPr>
          <w:rFonts w:ascii="Times New Roman" w:hAnsi="Times New Roman" w:cs="Times New Roman"/>
          <w:sz w:val="26"/>
          <w:szCs w:val="26"/>
        </w:rPr>
        <w:t>специальности  «</w:t>
      </w:r>
      <w:proofErr w:type="gramEnd"/>
      <w:r w:rsidR="0042135C" w:rsidRPr="004B7642">
        <w:rPr>
          <w:rFonts w:ascii="Times New Roman" w:hAnsi="Times New Roman" w:cs="Times New Roman"/>
          <w:sz w:val="26"/>
          <w:szCs w:val="26"/>
        </w:rPr>
        <w:t>Судебно-медицинская экспертиза»</w:t>
      </w:r>
      <w:r w:rsidRPr="004B7642">
        <w:rPr>
          <w:rFonts w:ascii="Times New Roman" w:hAnsi="Times New Roman" w:cs="Times New Roman"/>
          <w:sz w:val="26"/>
          <w:szCs w:val="26"/>
        </w:rPr>
        <w:t>,  РМАПО,  2014г.</w:t>
      </w:r>
    </w:p>
    <w:p w:rsidR="00331A95" w:rsidRPr="004B7642" w:rsidRDefault="00331A95" w:rsidP="004213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642">
        <w:rPr>
          <w:rFonts w:ascii="Times New Roman" w:hAnsi="Times New Roman" w:cs="Times New Roman"/>
          <w:sz w:val="26"/>
          <w:szCs w:val="26"/>
        </w:rPr>
        <w:t xml:space="preserve">Дополнительная профессиональная программа повышения квалификации врачей </w:t>
      </w:r>
      <w:r w:rsidR="0042135C" w:rsidRPr="004B7642">
        <w:rPr>
          <w:rFonts w:ascii="Times New Roman" w:hAnsi="Times New Roman" w:cs="Times New Roman"/>
          <w:b/>
          <w:sz w:val="26"/>
          <w:szCs w:val="26"/>
        </w:rPr>
        <w:t xml:space="preserve">«Профессиональные правонарушения медицинских работников и их судебно-медицинская экспертиза» </w:t>
      </w:r>
      <w:r w:rsidRPr="004B7642">
        <w:rPr>
          <w:rFonts w:ascii="Times New Roman" w:hAnsi="Times New Roman" w:cs="Times New Roman"/>
          <w:sz w:val="26"/>
          <w:szCs w:val="26"/>
        </w:rPr>
        <w:t xml:space="preserve">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:rsidR="0042135C" w:rsidRPr="004B7642" w:rsidRDefault="00331A95" w:rsidP="004B76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642">
        <w:rPr>
          <w:rFonts w:ascii="Times New Roman" w:hAnsi="Times New Roman" w:cs="Times New Roman"/>
          <w:b/>
          <w:sz w:val="26"/>
          <w:szCs w:val="26"/>
        </w:rPr>
        <w:t xml:space="preserve">Актуальность </w:t>
      </w:r>
      <w:r w:rsidR="0042135C" w:rsidRPr="004B7642">
        <w:rPr>
          <w:rFonts w:ascii="Times New Roman" w:eastAsia="Times New Roman" w:hAnsi="Times New Roman"/>
          <w:sz w:val="26"/>
          <w:szCs w:val="26"/>
        </w:rPr>
        <w:t xml:space="preserve">дополнительной профессиональной программы цикла повышения квалификации состоит в отражении важнейших достижений теоретической и практической медицины в области медицинского права. </w:t>
      </w:r>
    </w:p>
    <w:p w:rsidR="0042135C" w:rsidRPr="004B7642" w:rsidRDefault="00BE08D4" w:rsidP="00BE08D4">
      <w:pPr>
        <w:jc w:val="both"/>
        <w:rPr>
          <w:rFonts w:ascii="Times New Roman" w:hAnsi="Times New Roman"/>
          <w:sz w:val="26"/>
          <w:szCs w:val="26"/>
        </w:rPr>
      </w:pPr>
      <w:r w:rsidRPr="004B7642">
        <w:rPr>
          <w:rFonts w:ascii="Times New Roman" w:hAnsi="Times New Roman" w:cs="Times New Roman"/>
          <w:b/>
          <w:sz w:val="26"/>
          <w:szCs w:val="26"/>
        </w:rPr>
        <w:t xml:space="preserve">      Цель дополнительной профессиональной программы</w:t>
      </w:r>
      <w:r w:rsidRPr="004B7642">
        <w:rPr>
          <w:rFonts w:ascii="Times New Roman" w:hAnsi="Times New Roman" w:cs="Times New Roman"/>
          <w:sz w:val="26"/>
          <w:szCs w:val="26"/>
        </w:rPr>
        <w:t xml:space="preserve"> повышения квалификации  врачей  «Профессиональные правонарушения медицинских работников и их судебно-медицинская экспертиза»</w:t>
      </w:r>
      <w:r w:rsidRPr="004B76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7642">
        <w:rPr>
          <w:rFonts w:ascii="Times New Roman" w:hAnsi="Times New Roman" w:cs="Times New Roman"/>
          <w:sz w:val="26"/>
          <w:szCs w:val="26"/>
        </w:rPr>
        <w:t xml:space="preserve">   со сроком освоения 36  часов  </w:t>
      </w:r>
      <w:r w:rsidR="004B7642">
        <w:rPr>
          <w:rFonts w:ascii="Times New Roman" w:hAnsi="Times New Roman" w:cs="Times New Roman"/>
          <w:sz w:val="26"/>
          <w:szCs w:val="26"/>
        </w:rPr>
        <w:t xml:space="preserve">- </w:t>
      </w:r>
      <w:r w:rsidRPr="004B7642">
        <w:rPr>
          <w:rFonts w:ascii="Times New Roman" w:hAnsi="Times New Roman" w:cs="Times New Roman"/>
          <w:sz w:val="26"/>
          <w:szCs w:val="26"/>
        </w:rPr>
        <w:t xml:space="preserve">совершенствование знаний, профессиональных умений и навыков врачей по специальностям: </w:t>
      </w:r>
      <w:r w:rsidR="004B7642">
        <w:rPr>
          <w:rFonts w:ascii="Times New Roman" w:hAnsi="Times New Roman" w:cs="Times New Roman"/>
          <w:sz w:val="26"/>
          <w:szCs w:val="26"/>
        </w:rPr>
        <w:t>с</w:t>
      </w:r>
      <w:r w:rsidRPr="004B7642">
        <w:rPr>
          <w:rFonts w:ascii="Times New Roman" w:hAnsi="Times New Roman" w:cs="Times New Roman"/>
          <w:sz w:val="26"/>
          <w:szCs w:val="26"/>
        </w:rPr>
        <w:t>удебно-медицинская экспертиза, патологическая анатомия,  хирургия, травматология, акушерство, гинекология, отоларингология, офтальмология, онкология</w:t>
      </w:r>
      <w:r w:rsidR="004B7642">
        <w:rPr>
          <w:rFonts w:ascii="Times New Roman" w:hAnsi="Times New Roman" w:cs="Times New Roman"/>
          <w:sz w:val="26"/>
          <w:szCs w:val="26"/>
        </w:rPr>
        <w:t>,</w:t>
      </w:r>
      <w:r w:rsidRPr="004B7642">
        <w:rPr>
          <w:rFonts w:ascii="Times New Roman" w:hAnsi="Times New Roman" w:cs="Times New Roman"/>
          <w:sz w:val="26"/>
          <w:szCs w:val="26"/>
        </w:rPr>
        <w:t xml:space="preserve"> </w:t>
      </w:r>
      <w:r w:rsidR="0042135C" w:rsidRPr="004B7642">
        <w:rPr>
          <w:rFonts w:ascii="Times New Roman" w:hAnsi="Times New Roman"/>
          <w:sz w:val="26"/>
          <w:szCs w:val="26"/>
        </w:rPr>
        <w:t>получение профессиональных компетенций по проблеме методологии диагностического процесса и принципам методики формулирования диагноза, а также по вопросам неблагоприятных исходов в медицинской практике любой медицинской специальности для повышения знаний и перспектив вероятного участия, в качестве профильного специалиста, в комиссионных судебно-медицинских экспертизах, по оценке качества оказания медицинской помощи.</w:t>
      </w:r>
    </w:p>
    <w:p w:rsidR="0042135C" w:rsidRPr="004B7642" w:rsidRDefault="0042135C" w:rsidP="0042135C">
      <w:pPr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4B7642">
        <w:rPr>
          <w:rFonts w:ascii="Times New Roman" w:hAnsi="Times New Roman"/>
          <w:b/>
          <w:sz w:val="26"/>
          <w:szCs w:val="26"/>
        </w:rPr>
        <w:t xml:space="preserve">Задачи  </w:t>
      </w:r>
      <w:r w:rsidRPr="004B7642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Pr="004B7642">
        <w:rPr>
          <w:rFonts w:ascii="Times New Roman" w:hAnsi="Times New Roman"/>
          <w:sz w:val="26"/>
          <w:szCs w:val="26"/>
          <w:shd w:val="clear" w:color="auto" w:fill="FFFFFF"/>
        </w:rPr>
        <w:t xml:space="preserve">дополнительной профессиональной программы повышения квалификации </w:t>
      </w:r>
      <w:r w:rsidRPr="004B7642">
        <w:rPr>
          <w:rFonts w:ascii="Times New Roman" w:hAnsi="Times New Roman"/>
          <w:sz w:val="26"/>
          <w:szCs w:val="26"/>
        </w:rPr>
        <w:t xml:space="preserve">врачей-судебно-медицинских экспертов «Профессиональные правонарушения  медицинских работников и их судебно-медицинская экспертиза»  </w:t>
      </w:r>
    </w:p>
    <w:p w:rsidR="0042135C" w:rsidRPr="004B7642" w:rsidRDefault="0042135C" w:rsidP="0042135C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4B764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- сформировать знания и умения по использованию некоторых методов научного познания (наблюдение, анализ, синтез, абстрагирование; обобщение, аналогия) для правильного формулирования клинического медицинского диагноза; </w:t>
      </w:r>
    </w:p>
    <w:p w:rsidR="0042135C" w:rsidRPr="004B7642" w:rsidRDefault="0042135C" w:rsidP="0042135C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4B7642">
        <w:rPr>
          <w:rFonts w:ascii="Times New Roman" w:hAnsi="Times New Roman"/>
          <w:color w:val="000000"/>
          <w:sz w:val="26"/>
          <w:szCs w:val="26"/>
          <w:lang w:eastAsia="ar-SA"/>
        </w:rPr>
        <w:t>- обучить знаниям по неблагоприятным исходам в медицинской практике и умениям возможной их превенции, а также ответственности медицинских работников за профессиональные правонарушения.</w:t>
      </w:r>
    </w:p>
    <w:p w:rsidR="0042135C" w:rsidRPr="004B7642" w:rsidRDefault="0042135C" w:rsidP="0042135C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4B764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- обучить умениям анализировать содержание комиссионных судебно-медицинских экспертиз по «врачебным </w:t>
      </w:r>
      <w:proofErr w:type="gramStart"/>
      <w:r w:rsidRPr="004B7642">
        <w:rPr>
          <w:rFonts w:ascii="Times New Roman" w:hAnsi="Times New Roman"/>
          <w:color w:val="000000"/>
          <w:sz w:val="26"/>
          <w:szCs w:val="26"/>
          <w:lang w:eastAsia="ar-SA"/>
        </w:rPr>
        <w:t>делам»  ;</w:t>
      </w:r>
      <w:proofErr w:type="gramEnd"/>
    </w:p>
    <w:p w:rsidR="0042135C" w:rsidRPr="004B7642" w:rsidRDefault="0042135C" w:rsidP="0042135C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4B7642">
        <w:rPr>
          <w:rFonts w:ascii="Times New Roman" w:hAnsi="Times New Roman"/>
          <w:color w:val="000000"/>
          <w:sz w:val="26"/>
          <w:szCs w:val="26"/>
          <w:lang w:eastAsia="ar-SA"/>
        </w:rPr>
        <w:lastRenderedPageBreak/>
        <w:t>- обучить умениям применения знаний категорий диалектики при оценке качества оказания медицинской помощи при исследовании медицинских документов по «врачебным делам».</w:t>
      </w:r>
    </w:p>
    <w:p w:rsidR="002C54E4" w:rsidRPr="00BE5356" w:rsidRDefault="002C54E4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642">
        <w:rPr>
          <w:rFonts w:ascii="Times New Roman" w:hAnsi="Times New Roman" w:cs="Times New Roman"/>
          <w:sz w:val="26"/>
          <w:szCs w:val="26"/>
        </w:rPr>
        <w:t>Программа направлена на совершенствование</w:t>
      </w:r>
      <w:r w:rsidRPr="00BE5356">
        <w:rPr>
          <w:rFonts w:ascii="Times New Roman" w:hAnsi="Times New Roman" w:cs="Times New Roman"/>
          <w:sz w:val="26"/>
          <w:szCs w:val="26"/>
        </w:rPr>
        <w:t xml:space="preserve"> имеющихся компетенций, необходимых дл</w:t>
      </w:r>
      <w:r w:rsidR="004B7642">
        <w:rPr>
          <w:rFonts w:ascii="Times New Roman" w:hAnsi="Times New Roman" w:cs="Times New Roman"/>
          <w:sz w:val="26"/>
          <w:szCs w:val="26"/>
        </w:rPr>
        <w:t>я профессиональной деятельности</w:t>
      </w:r>
      <w:r w:rsidRPr="00BE5356">
        <w:rPr>
          <w:rFonts w:ascii="Times New Roman" w:hAnsi="Times New Roman" w:cs="Times New Roman"/>
          <w:sz w:val="26"/>
          <w:szCs w:val="26"/>
        </w:rPr>
        <w:t xml:space="preserve"> и повышение  профессионального уровня в рамках имеющейся квалификации.</w:t>
      </w:r>
    </w:p>
    <w:p w:rsidR="00D01277" w:rsidRPr="00BE5356" w:rsidRDefault="00D01277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b/>
          <w:sz w:val="26"/>
          <w:szCs w:val="26"/>
        </w:rPr>
        <w:t>Структура дополнительной профессиональной программы</w:t>
      </w:r>
      <w:r w:rsidRPr="00BE5356">
        <w:rPr>
          <w:rFonts w:ascii="Times New Roman" w:hAnsi="Times New Roman" w:cs="Times New Roman"/>
          <w:sz w:val="26"/>
          <w:szCs w:val="26"/>
        </w:rPr>
        <w:t xml:space="preserve"> повышения квалификации врачей по теме </w:t>
      </w:r>
      <w:r w:rsidR="00BE08D4" w:rsidRPr="004B7642">
        <w:rPr>
          <w:rFonts w:ascii="Times New Roman" w:hAnsi="Times New Roman" w:cs="Times New Roman"/>
          <w:sz w:val="26"/>
          <w:szCs w:val="26"/>
        </w:rPr>
        <w:t>«Профессиональные правонарушения медицинских работников и их судебно-медицинская экспертиза»</w:t>
      </w:r>
      <w:r w:rsidR="00BE08D4" w:rsidRPr="00BE0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8D4" w:rsidRPr="00BE08D4">
        <w:rPr>
          <w:rFonts w:ascii="Times New Roman" w:hAnsi="Times New Roman" w:cs="Times New Roman"/>
          <w:sz w:val="24"/>
          <w:szCs w:val="24"/>
        </w:rPr>
        <w:t xml:space="preserve">   </w:t>
      </w:r>
      <w:r w:rsidRPr="00BE5356">
        <w:rPr>
          <w:rFonts w:ascii="Times New Roman" w:hAnsi="Times New Roman" w:cs="Times New Roman"/>
          <w:sz w:val="26"/>
          <w:szCs w:val="26"/>
        </w:rPr>
        <w:t xml:space="preserve">состоит из </w:t>
      </w:r>
      <w:r w:rsidR="002C54E4" w:rsidRPr="00BE5356">
        <w:rPr>
          <w:rFonts w:ascii="Times New Roman" w:hAnsi="Times New Roman" w:cs="Times New Roman"/>
          <w:sz w:val="26"/>
          <w:szCs w:val="26"/>
        </w:rPr>
        <w:t>планируемых результатов обучения,</w:t>
      </w:r>
      <w:r w:rsidRPr="00BE5356">
        <w:rPr>
          <w:rFonts w:ascii="Times New Roman" w:hAnsi="Times New Roman" w:cs="Times New Roman"/>
          <w:sz w:val="26"/>
          <w:szCs w:val="26"/>
        </w:rPr>
        <w:t xml:space="preserve"> требований к итоговой аттестации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Pr="00BE5356">
        <w:rPr>
          <w:rFonts w:ascii="Times New Roman" w:hAnsi="Times New Roman" w:cs="Times New Roman"/>
          <w:sz w:val="26"/>
          <w:szCs w:val="26"/>
        </w:rPr>
        <w:t>, учебного  плана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, </w:t>
      </w:r>
      <w:r w:rsidRPr="00BE5356">
        <w:rPr>
          <w:rFonts w:ascii="Times New Roman" w:hAnsi="Times New Roman" w:cs="Times New Roman"/>
          <w:sz w:val="26"/>
          <w:szCs w:val="26"/>
        </w:rPr>
        <w:t xml:space="preserve"> учебно-тематического плана,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 </w:t>
      </w:r>
      <w:r w:rsidRPr="00BE5356">
        <w:rPr>
          <w:rFonts w:ascii="Times New Roman" w:hAnsi="Times New Roman" w:cs="Times New Roman"/>
          <w:sz w:val="26"/>
          <w:szCs w:val="26"/>
        </w:rPr>
        <w:t xml:space="preserve"> условий обеспечения реализации программы</w:t>
      </w:r>
      <w:r w:rsidR="002C54E4" w:rsidRPr="00BE5356">
        <w:rPr>
          <w:rFonts w:ascii="Times New Roman" w:hAnsi="Times New Roman" w:cs="Times New Roman"/>
          <w:sz w:val="26"/>
          <w:szCs w:val="26"/>
        </w:rPr>
        <w:t>, контрольно-измерительных материалов</w:t>
      </w:r>
      <w:r w:rsidR="00C27E48" w:rsidRPr="00BE5356">
        <w:rPr>
          <w:rFonts w:ascii="Times New Roman" w:hAnsi="Times New Roman" w:cs="Times New Roman"/>
          <w:sz w:val="26"/>
          <w:szCs w:val="26"/>
        </w:rPr>
        <w:t xml:space="preserve">, 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 перечня</w:t>
      </w:r>
      <w:r w:rsidRPr="00BE5356">
        <w:rPr>
          <w:rFonts w:ascii="Times New Roman" w:hAnsi="Times New Roman" w:cs="Times New Roman"/>
          <w:sz w:val="26"/>
          <w:szCs w:val="26"/>
        </w:rPr>
        <w:t xml:space="preserve"> основн</w:t>
      </w:r>
      <w:r w:rsidR="002C54E4" w:rsidRPr="00BE5356">
        <w:rPr>
          <w:rFonts w:ascii="Times New Roman" w:hAnsi="Times New Roman" w:cs="Times New Roman"/>
          <w:sz w:val="26"/>
          <w:szCs w:val="26"/>
        </w:rPr>
        <w:t>ой и дополнительной литературы,</w:t>
      </w:r>
      <w:r w:rsidRPr="00BE5356">
        <w:rPr>
          <w:rFonts w:ascii="Times New Roman" w:hAnsi="Times New Roman" w:cs="Times New Roman"/>
          <w:sz w:val="26"/>
          <w:szCs w:val="26"/>
        </w:rPr>
        <w:t xml:space="preserve"> </w:t>
      </w:r>
      <w:r w:rsidR="002C54E4" w:rsidRPr="00BE5356">
        <w:rPr>
          <w:rFonts w:ascii="Times New Roman" w:hAnsi="Times New Roman" w:cs="Times New Roman"/>
          <w:sz w:val="26"/>
          <w:szCs w:val="26"/>
        </w:rPr>
        <w:t>законодательных и нормативно-правовых документов</w:t>
      </w:r>
      <w:r w:rsidRPr="00BE5356">
        <w:rPr>
          <w:rFonts w:ascii="Times New Roman" w:hAnsi="Times New Roman" w:cs="Times New Roman"/>
          <w:sz w:val="26"/>
          <w:szCs w:val="26"/>
        </w:rPr>
        <w:t>.</w:t>
      </w:r>
    </w:p>
    <w:p w:rsidR="00D01277" w:rsidRPr="00BE5356" w:rsidRDefault="00D01277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 xml:space="preserve">В содержании </w:t>
      </w:r>
      <w:r w:rsidRPr="00BE5356">
        <w:rPr>
          <w:rFonts w:ascii="Times New Roman" w:hAnsi="Times New Roman" w:cs="Times New Roman"/>
          <w:b/>
          <w:sz w:val="26"/>
          <w:szCs w:val="26"/>
        </w:rPr>
        <w:t>дополнительной профессиональной программы</w:t>
      </w:r>
      <w:r w:rsidRPr="00BE5356">
        <w:rPr>
          <w:rFonts w:ascii="Times New Roman" w:hAnsi="Times New Roman" w:cs="Times New Roman"/>
          <w:sz w:val="26"/>
          <w:szCs w:val="26"/>
        </w:rPr>
        <w:t xml:space="preserve"> повышения квалификации врачей по теме </w:t>
      </w:r>
      <w:r w:rsidR="00104313" w:rsidRPr="004B7642">
        <w:rPr>
          <w:rFonts w:ascii="Times New Roman" w:hAnsi="Times New Roman" w:cs="Times New Roman"/>
          <w:sz w:val="26"/>
          <w:szCs w:val="26"/>
        </w:rPr>
        <w:t>«Профессиональные правонарушения медицинских работников и их судебно-медицинская экспертиза»</w:t>
      </w:r>
      <w:r w:rsidR="00104313" w:rsidRPr="004B76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313" w:rsidRPr="004B7642">
        <w:rPr>
          <w:rFonts w:ascii="Times New Roman" w:hAnsi="Times New Roman" w:cs="Times New Roman"/>
          <w:sz w:val="26"/>
          <w:szCs w:val="26"/>
        </w:rPr>
        <w:t xml:space="preserve">   </w:t>
      </w:r>
      <w:r w:rsidRPr="00BE5356">
        <w:rPr>
          <w:rFonts w:ascii="Times New Roman" w:hAnsi="Times New Roman" w:cs="Times New Roman"/>
          <w:sz w:val="26"/>
          <w:szCs w:val="26"/>
        </w:rPr>
        <w:t>предусмотрены  необходим</w:t>
      </w:r>
      <w:r w:rsidR="004B7642">
        <w:rPr>
          <w:rFonts w:ascii="Times New Roman" w:hAnsi="Times New Roman" w:cs="Times New Roman"/>
          <w:sz w:val="26"/>
          <w:szCs w:val="26"/>
        </w:rPr>
        <w:t>ые знания и практические умения</w:t>
      </w:r>
      <w:r w:rsidRPr="00BE5356">
        <w:rPr>
          <w:rFonts w:ascii="Times New Roman" w:hAnsi="Times New Roman" w:cs="Times New Roman"/>
          <w:sz w:val="26"/>
          <w:szCs w:val="26"/>
        </w:rPr>
        <w:t>.</w:t>
      </w:r>
    </w:p>
    <w:p w:rsidR="00752911" w:rsidRPr="00BE5356" w:rsidRDefault="00752911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>Программа реализуется на базах практической подготовки кафедры</w:t>
      </w:r>
      <w:r w:rsidR="00104313">
        <w:rPr>
          <w:rFonts w:ascii="Times New Roman" w:hAnsi="Times New Roman" w:cs="Times New Roman"/>
          <w:sz w:val="26"/>
          <w:szCs w:val="26"/>
        </w:rPr>
        <w:t xml:space="preserve"> </w:t>
      </w:r>
      <w:r w:rsidR="004B7642">
        <w:rPr>
          <w:rFonts w:ascii="Times New Roman" w:hAnsi="Times New Roman" w:cs="Times New Roman"/>
          <w:sz w:val="26"/>
          <w:szCs w:val="26"/>
        </w:rPr>
        <w:t>п</w:t>
      </w:r>
      <w:r w:rsidR="00104313">
        <w:rPr>
          <w:rFonts w:ascii="Times New Roman" w:hAnsi="Times New Roman" w:cs="Times New Roman"/>
          <w:sz w:val="26"/>
          <w:szCs w:val="26"/>
        </w:rPr>
        <w:t xml:space="preserve">атологической анатомии с курсом судебной медицины </w:t>
      </w:r>
      <w:r w:rsidRPr="00BE5356">
        <w:rPr>
          <w:rFonts w:ascii="Times New Roman" w:hAnsi="Times New Roman" w:cs="Times New Roman"/>
          <w:sz w:val="26"/>
          <w:szCs w:val="26"/>
        </w:rPr>
        <w:t>ФГБОУ ВО Амурская ГМА Минздрава России.</w:t>
      </w:r>
    </w:p>
    <w:p w:rsidR="00A7121D" w:rsidRDefault="00A7121D" w:rsidP="007D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13" w:rsidRDefault="00104313" w:rsidP="007D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13" w:rsidRDefault="00104313" w:rsidP="007D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313" w:rsidRPr="00C27E48" w:rsidRDefault="00104313" w:rsidP="007D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патологической анатомии с курсом судебной медицины  </w:t>
      </w:r>
      <w:r w:rsidR="004B7642">
        <w:rPr>
          <w:rFonts w:ascii="Times New Roman" w:hAnsi="Times New Roman" w:cs="Times New Roman"/>
          <w:sz w:val="28"/>
          <w:szCs w:val="28"/>
        </w:rPr>
        <w:t xml:space="preserve">к.м.н.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Гиголян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</w:t>
      </w:r>
    </w:p>
    <w:sectPr w:rsidR="00104313" w:rsidRPr="00C27E48" w:rsidSect="0058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34D0"/>
    <w:multiLevelType w:val="hybridMultilevel"/>
    <w:tmpl w:val="74B6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24"/>
    <w:rsid w:val="00104313"/>
    <w:rsid w:val="001C6AEA"/>
    <w:rsid w:val="001E2C08"/>
    <w:rsid w:val="002C54E4"/>
    <w:rsid w:val="00331A95"/>
    <w:rsid w:val="00374F36"/>
    <w:rsid w:val="0042135C"/>
    <w:rsid w:val="004B7642"/>
    <w:rsid w:val="0051465A"/>
    <w:rsid w:val="00586D91"/>
    <w:rsid w:val="006344D0"/>
    <w:rsid w:val="006B5353"/>
    <w:rsid w:val="00752911"/>
    <w:rsid w:val="00796618"/>
    <w:rsid w:val="007D735F"/>
    <w:rsid w:val="00934E02"/>
    <w:rsid w:val="009606F3"/>
    <w:rsid w:val="009E5F24"/>
    <w:rsid w:val="00A302FC"/>
    <w:rsid w:val="00A7121D"/>
    <w:rsid w:val="00BA3DC7"/>
    <w:rsid w:val="00BE08D4"/>
    <w:rsid w:val="00BE5356"/>
    <w:rsid w:val="00C0282F"/>
    <w:rsid w:val="00C27E48"/>
    <w:rsid w:val="00C533C8"/>
    <w:rsid w:val="00CD0F2C"/>
    <w:rsid w:val="00CF5402"/>
    <w:rsid w:val="00D01277"/>
    <w:rsid w:val="00DA08D1"/>
    <w:rsid w:val="00F44B6B"/>
    <w:rsid w:val="00F4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A8037-AA4F-455F-8EC2-91A2BB52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8F46-F366-41E4-99ED-A910C34D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</cp:revision>
  <cp:lastPrinted>2016-12-08T06:27:00Z</cp:lastPrinted>
  <dcterms:created xsi:type="dcterms:W3CDTF">2018-03-02T11:37:00Z</dcterms:created>
  <dcterms:modified xsi:type="dcterms:W3CDTF">2018-03-02T11:37:00Z</dcterms:modified>
</cp:coreProperties>
</file>