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12B79" w14:textId="77777777" w:rsidR="006C3DD5" w:rsidRPr="00A36604" w:rsidRDefault="006C3DD5" w:rsidP="00F342F2">
      <w:pPr>
        <w:spacing w:after="0" w:line="240" w:lineRule="auto"/>
        <w:contextualSpacing/>
        <w:mirrorIndents/>
        <w:jc w:val="center"/>
        <w:rPr>
          <w:rFonts w:ascii="Times New Roman" w:eastAsia="MS Mincho" w:hAnsi="Times New Roman" w:cs="Times New Roman"/>
          <w:b/>
          <w:color w:val="000000"/>
          <w:sz w:val="24"/>
          <w:szCs w:val="24"/>
          <w:lang w:eastAsia="ru-RU"/>
        </w:rPr>
      </w:pPr>
      <w:r w:rsidRPr="00A36604">
        <w:rPr>
          <w:rFonts w:ascii="Times New Roman" w:eastAsia="MS Mincho" w:hAnsi="Times New Roman" w:cs="Times New Roman"/>
          <w:b/>
          <w:color w:val="000000"/>
          <w:sz w:val="24"/>
          <w:szCs w:val="24"/>
          <w:lang w:eastAsia="ru-RU"/>
        </w:rPr>
        <w:t>ПРОГРАММА</w:t>
      </w:r>
      <w:r w:rsidR="00D3258C" w:rsidRPr="00A36604">
        <w:rPr>
          <w:rFonts w:ascii="Times New Roman" w:eastAsia="MS Mincho" w:hAnsi="Times New Roman" w:cs="Times New Roman"/>
          <w:b/>
          <w:color w:val="000000"/>
          <w:sz w:val="24"/>
          <w:szCs w:val="24"/>
          <w:lang w:eastAsia="ru-RU"/>
        </w:rPr>
        <w:t xml:space="preserve"> </w:t>
      </w:r>
    </w:p>
    <w:p w14:paraId="277D9242" w14:textId="77777777" w:rsidR="006C3DD5" w:rsidRPr="00A36604" w:rsidRDefault="006C3DD5" w:rsidP="00F342F2">
      <w:pPr>
        <w:spacing w:after="0" w:line="240" w:lineRule="auto"/>
        <w:ind w:left="349"/>
        <w:contextualSpacing/>
        <w:mirrorIndents/>
        <w:jc w:val="center"/>
        <w:rPr>
          <w:rFonts w:ascii="Times New Roman" w:eastAsia="MS Mincho" w:hAnsi="Times New Roman" w:cs="Times New Roman"/>
          <w:b/>
          <w:color w:val="000000"/>
          <w:sz w:val="24"/>
          <w:szCs w:val="24"/>
          <w:lang w:eastAsia="ru-RU"/>
        </w:rPr>
      </w:pPr>
    </w:p>
    <w:p w14:paraId="1760A487" w14:textId="2373A6B6" w:rsidR="00D3258C" w:rsidRPr="00A36604" w:rsidRDefault="00D01A73" w:rsidP="00F342F2">
      <w:pPr>
        <w:spacing w:after="0" w:line="240" w:lineRule="auto"/>
        <w:contextualSpacing/>
        <w:mirrorIndents/>
        <w:jc w:val="center"/>
        <w:rPr>
          <w:rFonts w:ascii="Times New Roman" w:eastAsia="Calibri" w:hAnsi="Times New Roman" w:cs="Times New Roman"/>
          <w:b/>
          <w:sz w:val="24"/>
          <w:szCs w:val="24"/>
        </w:rPr>
      </w:pPr>
      <w:r w:rsidRPr="00A36604">
        <w:rPr>
          <w:rFonts w:ascii="Times New Roman" w:eastAsia="Calibri" w:hAnsi="Times New Roman" w:cs="Times New Roman"/>
          <w:b/>
          <w:sz w:val="24"/>
          <w:szCs w:val="24"/>
        </w:rPr>
        <w:t>Межрегиональной</w:t>
      </w:r>
      <w:r w:rsidR="00D3258C" w:rsidRPr="00A36604">
        <w:rPr>
          <w:rFonts w:ascii="Times New Roman" w:eastAsia="Calibri" w:hAnsi="Times New Roman" w:cs="Times New Roman"/>
          <w:b/>
          <w:sz w:val="24"/>
          <w:szCs w:val="24"/>
        </w:rPr>
        <w:t xml:space="preserve"> н</w:t>
      </w:r>
      <w:r w:rsidR="00FF139E" w:rsidRPr="00A36604">
        <w:rPr>
          <w:rFonts w:ascii="Times New Roman" w:eastAsia="Calibri" w:hAnsi="Times New Roman" w:cs="Times New Roman"/>
          <w:b/>
          <w:sz w:val="24"/>
          <w:szCs w:val="24"/>
        </w:rPr>
        <w:t>аучно-практической конференции</w:t>
      </w:r>
      <w:r w:rsidR="006C3DD5" w:rsidRPr="00A36604">
        <w:rPr>
          <w:rFonts w:ascii="Times New Roman" w:eastAsia="Calibri" w:hAnsi="Times New Roman" w:cs="Times New Roman"/>
          <w:b/>
          <w:sz w:val="24"/>
          <w:szCs w:val="24"/>
        </w:rPr>
        <w:t xml:space="preserve"> </w:t>
      </w:r>
    </w:p>
    <w:p w14:paraId="0432C87E" w14:textId="77777777" w:rsidR="00F342F2" w:rsidRPr="00A36604" w:rsidRDefault="00C43CDE" w:rsidP="00F342F2">
      <w:pPr>
        <w:spacing w:after="0" w:line="240" w:lineRule="auto"/>
        <w:contextualSpacing/>
        <w:mirrorIndents/>
        <w:jc w:val="center"/>
        <w:rPr>
          <w:rFonts w:ascii="Times New Roman" w:eastAsia="Calibri" w:hAnsi="Times New Roman" w:cs="Times New Roman"/>
          <w:b/>
          <w:sz w:val="24"/>
          <w:szCs w:val="24"/>
        </w:rPr>
      </w:pPr>
      <w:r w:rsidRPr="00A36604">
        <w:rPr>
          <w:rFonts w:ascii="Times New Roman" w:eastAsia="Calibri" w:hAnsi="Times New Roman" w:cs="Times New Roman"/>
          <w:b/>
          <w:sz w:val="24"/>
          <w:szCs w:val="24"/>
        </w:rPr>
        <w:t>«</w:t>
      </w:r>
      <w:r w:rsidR="004E196A" w:rsidRPr="00A36604">
        <w:rPr>
          <w:rFonts w:ascii="Times New Roman" w:eastAsia="Calibri" w:hAnsi="Times New Roman" w:cs="Times New Roman"/>
          <w:b/>
          <w:sz w:val="24"/>
          <w:szCs w:val="24"/>
        </w:rPr>
        <w:t>Избранные</w:t>
      </w:r>
      <w:r w:rsidRPr="00A36604">
        <w:rPr>
          <w:rFonts w:ascii="Times New Roman" w:eastAsia="Calibri" w:hAnsi="Times New Roman" w:cs="Times New Roman"/>
          <w:b/>
          <w:sz w:val="24"/>
          <w:szCs w:val="24"/>
        </w:rPr>
        <w:t xml:space="preserve"> вопросы педиатрии»</w:t>
      </w:r>
      <w:r w:rsidR="00F342F2" w:rsidRPr="00A36604">
        <w:rPr>
          <w:rFonts w:ascii="Times New Roman" w:eastAsia="Calibri" w:hAnsi="Times New Roman" w:cs="Times New Roman"/>
          <w:b/>
          <w:sz w:val="24"/>
          <w:szCs w:val="24"/>
        </w:rPr>
        <w:t xml:space="preserve">, </w:t>
      </w:r>
    </w:p>
    <w:p w14:paraId="25A98A9E" w14:textId="2D0B080D" w:rsidR="00FB4B8F" w:rsidRPr="00A36604" w:rsidRDefault="00F342F2" w:rsidP="00F342F2">
      <w:pPr>
        <w:spacing w:after="0" w:line="240" w:lineRule="auto"/>
        <w:contextualSpacing/>
        <w:mirrorIndents/>
        <w:jc w:val="center"/>
        <w:rPr>
          <w:rFonts w:ascii="Times New Roman" w:eastAsia="Calibri" w:hAnsi="Times New Roman" w:cs="Times New Roman"/>
          <w:b/>
          <w:sz w:val="24"/>
          <w:szCs w:val="24"/>
        </w:rPr>
      </w:pPr>
      <w:r w:rsidRPr="00A36604">
        <w:rPr>
          <w:rFonts w:ascii="Times New Roman" w:eastAsia="Calibri" w:hAnsi="Times New Roman" w:cs="Times New Roman"/>
          <w:b/>
          <w:sz w:val="24"/>
          <w:szCs w:val="24"/>
        </w:rPr>
        <w:t xml:space="preserve">посвящённой </w:t>
      </w:r>
      <w:r w:rsidR="00D01A73" w:rsidRPr="00A36604">
        <w:rPr>
          <w:rFonts w:ascii="Times New Roman" w:eastAsia="Calibri" w:hAnsi="Times New Roman" w:cs="Times New Roman"/>
          <w:b/>
          <w:sz w:val="24"/>
          <w:szCs w:val="24"/>
        </w:rPr>
        <w:t>2</w:t>
      </w:r>
      <w:r w:rsidRPr="00A36604">
        <w:rPr>
          <w:rFonts w:ascii="Times New Roman" w:eastAsia="Calibri" w:hAnsi="Times New Roman" w:cs="Times New Roman"/>
          <w:b/>
          <w:sz w:val="24"/>
          <w:szCs w:val="24"/>
        </w:rPr>
        <w:t>0</w:t>
      </w:r>
      <w:r w:rsidR="00FB4B8F" w:rsidRPr="00A36604">
        <w:rPr>
          <w:rFonts w:ascii="Times New Roman" w:eastAsia="Calibri" w:hAnsi="Times New Roman" w:cs="Times New Roman"/>
          <w:b/>
          <w:sz w:val="24"/>
          <w:szCs w:val="24"/>
        </w:rPr>
        <w:t>-</w:t>
      </w:r>
      <w:r w:rsidRPr="00A36604">
        <w:rPr>
          <w:rFonts w:ascii="Times New Roman" w:eastAsia="Calibri" w:hAnsi="Times New Roman" w:cs="Times New Roman"/>
          <w:b/>
          <w:sz w:val="24"/>
          <w:szCs w:val="24"/>
        </w:rPr>
        <w:t xml:space="preserve">летию </w:t>
      </w:r>
      <w:r w:rsidR="00D01A73" w:rsidRPr="00A36604">
        <w:rPr>
          <w:rFonts w:ascii="Times New Roman" w:eastAsia="Calibri" w:hAnsi="Times New Roman" w:cs="Times New Roman"/>
          <w:b/>
          <w:sz w:val="24"/>
          <w:szCs w:val="24"/>
        </w:rPr>
        <w:t xml:space="preserve">образования педиатрического факультета </w:t>
      </w:r>
      <w:r w:rsidRPr="00A36604">
        <w:rPr>
          <w:rFonts w:ascii="Times New Roman" w:eastAsia="Calibri" w:hAnsi="Times New Roman" w:cs="Times New Roman"/>
          <w:b/>
          <w:sz w:val="24"/>
          <w:szCs w:val="24"/>
        </w:rPr>
        <w:t xml:space="preserve">Амурской </w:t>
      </w:r>
      <w:r w:rsidR="00D01A73" w:rsidRPr="00A36604">
        <w:rPr>
          <w:rFonts w:ascii="Times New Roman" w:eastAsia="Calibri" w:hAnsi="Times New Roman" w:cs="Times New Roman"/>
          <w:b/>
          <w:sz w:val="24"/>
          <w:szCs w:val="24"/>
        </w:rPr>
        <w:t>ГМА</w:t>
      </w:r>
    </w:p>
    <w:p w14:paraId="71948B82" w14:textId="6CDAEC56" w:rsidR="006C3DD5" w:rsidRPr="00A36604" w:rsidRDefault="00F342F2" w:rsidP="00F342F2">
      <w:pPr>
        <w:spacing w:after="0" w:line="240" w:lineRule="auto"/>
        <w:contextualSpacing/>
        <w:mirrorIndents/>
        <w:jc w:val="center"/>
        <w:rPr>
          <w:rFonts w:ascii="Times New Roman" w:eastAsia="Calibri" w:hAnsi="Times New Roman" w:cs="Times New Roman"/>
          <w:b/>
          <w:i/>
          <w:sz w:val="24"/>
          <w:szCs w:val="24"/>
        </w:rPr>
      </w:pPr>
      <w:r w:rsidRPr="00A36604">
        <w:rPr>
          <w:rFonts w:ascii="Times New Roman" w:eastAsia="Calibri" w:hAnsi="Times New Roman" w:cs="Times New Roman"/>
          <w:b/>
          <w:sz w:val="24"/>
          <w:szCs w:val="24"/>
        </w:rPr>
        <w:t xml:space="preserve"> </w:t>
      </w:r>
      <w:r w:rsidR="00FB4B8F" w:rsidRPr="00A36604">
        <w:rPr>
          <w:rFonts w:ascii="Times New Roman" w:eastAsia="Calibri" w:hAnsi="Times New Roman" w:cs="Times New Roman"/>
          <w:b/>
          <w:sz w:val="24"/>
          <w:szCs w:val="24"/>
        </w:rPr>
        <w:t>(г. Благовещенск)</w:t>
      </w:r>
    </w:p>
    <w:p w14:paraId="6AB8EA78" w14:textId="5B80B153" w:rsidR="00CE2B4B" w:rsidRPr="00A36604" w:rsidRDefault="00D01A73" w:rsidP="00F342F2">
      <w:pPr>
        <w:spacing w:after="0" w:line="240" w:lineRule="auto"/>
        <w:contextualSpacing/>
        <w:mirrorIndents/>
        <w:jc w:val="center"/>
        <w:rPr>
          <w:rFonts w:ascii="Times New Roman" w:eastAsia="Calibri" w:hAnsi="Times New Roman" w:cs="Times New Roman"/>
          <w:b/>
          <w:sz w:val="24"/>
          <w:szCs w:val="24"/>
        </w:rPr>
      </w:pPr>
      <w:r w:rsidRPr="00A36604">
        <w:rPr>
          <w:rFonts w:ascii="Times New Roman" w:eastAsia="Calibri" w:hAnsi="Times New Roman" w:cs="Times New Roman"/>
          <w:b/>
          <w:sz w:val="24"/>
          <w:szCs w:val="24"/>
        </w:rPr>
        <w:t>8</w:t>
      </w:r>
      <w:r w:rsidR="006A03A2" w:rsidRPr="00A36604">
        <w:rPr>
          <w:rFonts w:ascii="Times New Roman" w:eastAsia="Calibri" w:hAnsi="Times New Roman" w:cs="Times New Roman"/>
          <w:b/>
          <w:sz w:val="24"/>
          <w:szCs w:val="24"/>
        </w:rPr>
        <w:t xml:space="preserve"> </w:t>
      </w:r>
      <w:r w:rsidR="00C43CDE" w:rsidRPr="00A36604">
        <w:rPr>
          <w:rFonts w:ascii="Times New Roman" w:eastAsia="Calibri" w:hAnsi="Times New Roman" w:cs="Times New Roman"/>
          <w:b/>
          <w:sz w:val="24"/>
          <w:szCs w:val="24"/>
        </w:rPr>
        <w:t>сентября</w:t>
      </w:r>
      <w:r w:rsidR="00856E2A" w:rsidRPr="00A36604">
        <w:rPr>
          <w:rFonts w:ascii="Times New Roman" w:eastAsia="Calibri" w:hAnsi="Times New Roman" w:cs="Times New Roman"/>
          <w:b/>
          <w:sz w:val="24"/>
          <w:szCs w:val="24"/>
        </w:rPr>
        <w:t xml:space="preserve"> 202</w:t>
      </w:r>
      <w:r w:rsidRPr="00A36604">
        <w:rPr>
          <w:rFonts w:ascii="Times New Roman" w:eastAsia="Calibri" w:hAnsi="Times New Roman" w:cs="Times New Roman"/>
          <w:b/>
          <w:sz w:val="24"/>
          <w:szCs w:val="24"/>
        </w:rPr>
        <w:t>3</w:t>
      </w:r>
      <w:r w:rsidR="009856C6" w:rsidRPr="00A36604">
        <w:rPr>
          <w:rFonts w:ascii="Times New Roman" w:eastAsia="Calibri" w:hAnsi="Times New Roman" w:cs="Times New Roman"/>
          <w:b/>
          <w:sz w:val="24"/>
          <w:szCs w:val="24"/>
        </w:rPr>
        <w:t xml:space="preserve"> г.</w:t>
      </w:r>
      <w:r w:rsidR="006C3DD5" w:rsidRPr="00A36604">
        <w:rPr>
          <w:rFonts w:ascii="Times New Roman" w:eastAsia="Calibri" w:hAnsi="Times New Roman" w:cs="Times New Roman"/>
          <w:b/>
          <w:sz w:val="24"/>
          <w:szCs w:val="24"/>
        </w:rPr>
        <w:t xml:space="preserve"> </w:t>
      </w:r>
    </w:p>
    <w:p w14:paraId="5307DB54" w14:textId="3B0C6525" w:rsidR="009856C6" w:rsidRPr="00A36604" w:rsidRDefault="009856C6" w:rsidP="00F342F2">
      <w:pPr>
        <w:spacing w:after="0" w:line="240" w:lineRule="auto"/>
        <w:contextualSpacing/>
        <w:mirrorIndents/>
        <w:jc w:val="both"/>
        <w:rPr>
          <w:rFonts w:ascii="Times New Roman" w:hAnsi="Times New Roman" w:cs="Times New Roman"/>
          <w:bCs/>
          <w:sz w:val="24"/>
          <w:szCs w:val="24"/>
        </w:rPr>
      </w:pPr>
      <w:r w:rsidRPr="00A36604">
        <w:rPr>
          <w:rFonts w:ascii="Times New Roman" w:hAnsi="Times New Roman" w:cs="Times New Roman"/>
          <w:b/>
          <w:bCs/>
          <w:sz w:val="24"/>
          <w:szCs w:val="24"/>
        </w:rPr>
        <w:t xml:space="preserve">Форма проведения мероприятия: </w:t>
      </w:r>
      <w:r w:rsidR="00D01A73" w:rsidRPr="00A36604">
        <w:rPr>
          <w:rFonts w:ascii="Times New Roman" w:hAnsi="Times New Roman" w:cs="Times New Roman"/>
          <w:bCs/>
          <w:sz w:val="24"/>
          <w:szCs w:val="24"/>
        </w:rPr>
        <w:t xml:space="preserve">очная </w:t>
      </w:r>
    </w:p>
    <w:p w14:paraId="6F760845" w14:textId="6543DA3F" w:rsidR="009856C6" w:rsidRPr="00A36604" w:rsidRDefault="009856C6" w:rsidP="00F342F2">
      <w:pPr>
        <w:spacing w:after="0" w:line="240" w:lineRule="auto"/>
        <w:contextualSpacing/>
        <w:mirrorIndents/>
        <w:jc w:val="both"/>
        <w:rPr>
          <w:rFonts w:ascii="Times New Roman" w:hAnsi="Times New Roman" w:cs="Times New Roman"/>
          <w:sz w:val="24"/>
          <w:szCs w:val="24"/>
        </w:rPr>
      </w:pPr>
      <w:r w:rsidRPr="00A36604">
        <w:rPr>
          <w:rFonts w:ascii="Times New Roman" w:hAnsi="Times New Roman" w:cs="Times New Roman"/>
          <w:b/>
          <w:sz w:val="24"/>
          <w:szCs w:val="24"/>
        </w:rPr>
        <w:t>Время проведения</w:t>
      </w:r>
      <w:r w:rsidR="006E2854" w:rsidRPr="00A36604">
        <w:rPr>
          <w:rFonts w:ascii="Times New Roman" w:hAnsi="Times New Roman" w:cs="Times New Roman"/>
          <w:sz w:val="24"/>
          <w:szCs w:val="24"/>
        </w:rPr>
        <w:t xml:space="preserve"> – с </w:t>
      </w:r>
      <w:r w:rsidR="00D01A73" w:rsidRPr="00A36604">
        <w:rPr>
          <w:rFonts w:ascii="Times New Roman" w:hAnsi="Times New Roman" w:cs="Times New Roman"/>
          <w:sz w:val="24"/>
          <w:szCs w:val="24"/>
        </w:rPr>
        <w:t>9.00 до 1</w:t>
      </w:r>
      <w:r w:rsidR="005842FD" w:rsidRPr="00A36604">
        <w:rPr>
          <w:rFonts w:ascii="Times New Roman" w:hAnsi="Times New Roman" w:cs="Times New Roman"/>
          <w:sz w:val="24"/>
          <w:szCs w:val="24"/>
        </w:rPr>
        <w:t>5</w:t>
      </w:r>
      <w:r w:rsidR="00D01A73" w:rsidRPr="00A36604">
        <w:rPr>
          <w:rFonts w:ascii="Times New Roman" w:hAnsi="Times New Roman" w:cs="Times New Roman"/>
          <w:sz w:val="24"/>
          <w:szCs w:val="24"/>
        </w:rPr>
        <w:t xml:space="preserve">.00 </w:t>
      </w:r>
      <w:r w:rsidRPr="00A36604">
        <w:rPr>
          <w:rFonts w:ascii="Times New Roman" w:hAnsi="Times New Roman" w:cs="Times New Roman"/>
          <w:sz w:val="24"/>
          <w:szCs w:val="24"/>
        </w:rPr>
        <w:t xml:space="preserve">(время местное). </w:t>
      </w:r>
    </w:p>
    <w:p w14:paraId="11CD224F" w14:textId="377D9AC3" w:rsidR="005842FD" w:rsidRPr="00A36604" w:rsidRDefault="005842FD" w:rsidP="00F342F2">
      <w:pPr>
        <w:spacing w:after="0" w:line="240" w:lineRule="auto"/>
        <w:contextualSpacing/>
        <w:mirrorIndents/>
        <w:jc w:val="both"/>
        <w:rPr>
          <w:rFonts w:ascii="Times New Roman" w:hAnsi="Times New Roman" w:cs="Times New Roman"/>
          <w:sz w:val="24"/>
          <w:szCs w:val="24"/>
        </w:rPr>
      </w:pPr>
      <w:r w:rsidRPr="00A36604">
        <w:rPr>
          <w:rFonts w:ascii="Times New Roman" w:hAnsi="Times New Roman" w:cs="Times New Roman"/>
          <w:b/>
          <w:bCs/>
          <w:sz w:val="24"/>
          <w:szCs w:val="24"/>
        </w:rPr>
        <w:t>Место проведения</w:t>
      </w:r>
      <w:r w:rsidRPr="00A36604">
        <w:rPr>
          <w:rFonts w:ascii="Times New Roman" w:hAnsi="Times New Roman" w:cs="Times New Roman"/>
          <w:sz w:val="24"/>
          <w:szCs w:val="24"/>
        </w:rPr>
        <w:t xml:space="preserve"> – г. Благовещенск Амурской области</w:t>
      </w:r>
      <w:r w:rsidR="00A77656" w:rsidRPr="00A36604">
        <w:rPr>
          <w:rFonts w:ascii="Times New Roman" w:hAnsi="Times New Roman" w:cs="Times New Roman"/>
          <w:sz w:val="24"/>
          <w:szCs w:val="24"/>
        </w:rPr>
        <w:t>,</w:t>
      </w:r>
      <w:r w:rsidRPr="00A36604">
        <w:rPr>
          <w:rFonts w:ascii="Times New Roman" w:hAnsi="Times New Roman" w:cs="Times New Roman"/>
          <w:sz w:val="24"/>
          <w:szCs w:val="24"/>
        </w:rPr>
        <w:t xml:space="preserve"> Конференц-зал ГАУЗ </w:t>
      </w:r>
      <w:proofErr w:type="gramStart"/>
      <w:r w:rsidRPr="00A36604">
        <w:rPr>
          <w:rFonts w:ascii="Times New Roman" w:hAnsi="Times New Roman" w:cs="Times New Roman"/>
          <w:sz w:val="24"/>
          <w:szCs w:val="24"/>
        </w:rPr>
        <w:t>АО  Амурской</w:t>
      </w:r>
      <w:proofErr w:type="gramEnd"/>
      <w:r w:rsidRPr="00A36604">
        <w:rPr>
          <w:rFonts w:ascii="Times New Roman" w:hAnsi="Times New Roman" w:cs="Times New Roman"/>
          <w:sz w:val="24"/>
          <w:szCs w:val="24"/>
        </w:rPr>
        <w:t xml:space="preserve"> областной детской клинической больниц</w:t>
      </w:r>
      <w:r w:rsidR="00A77656" w:rsidRPr="00A36604">
        <w:rPr>
          <w:rFonts w:ascii="Times New Roman" w:hAnsi="Times New Roman" w:cs="Times New Roman"/>
          <w:sz w:val="24"/>
          <w:szCs w:val="24"/>
        </w:rPr>
        <w:t>ы (административный корпус), ул. Октябрьская 108А</w:t>
      </w:r>
    </w:p>
    <w:p w14:paraId="1E282858" w14:textId="60EB94A1" w:rsidR="00FF7147" w:rsidRDefault="00FF7147" w:rsidP="00627BFF">
      <w:pPr>
        <w:spacing w:after="0" w:line="240" w:lineRule="auto"/>
        <w:ind w:left="720" w:hanging="720"/>
        <w:contextualSpacing/>
        <w:mirrorIndents/>
        <w:jc w:val="both"/>
        <w:rPr>
          <w:rFonts w:ascii="Times New Roman" w:eastAsia="Calibri" w:hAnsi="Times New Roman" w:cs="Times New Roman"/>
          <w:b/>
          <w:sz w:val="24"/>
          <w:szCs w:val="24"/>
        </w:rPr>
      </w:pPr>
    </w:p>
    <w:p w14:paraId="222CEA4E" w14:textId="6812FE78" w:rsidR="00627BFF" w:rsidRPr="00627BFF" w:rsidRDefault="00627BFF" w:rsidP="00627BFF">
      <w:pPr>
        <w:shd w:val="clear" w:color="auto" w:fill="FFFFFF"/>
        <w:spacing w:after="0" w:line="270" w:lineRule="atLeast"/>
        <w:jc w:val="both"/>
        <w:textAlignment w:val="baseline"/>
        <w:rPr>
          <w:rFonts w:ascii="Times New Roman" w:eastAsia="Times New Roman" w:hAnsi="Times New Roman" w:cs="Times New Roman"/>
          <w:color w:val="000000"/>
          <w:sz w:val="24"/>
          <w:szCs w:val="24"/>
          <w:lang w:eastAsia="ru-RU"/>
        </w:rPr>
      </w:pPr>
      <w:r w:rsidRPr="00627BFF">
        <w:rPr>
          <w:rFonts w:ascii="Times New Roman" w:eastAsia="Times New Roman" w:hAnsi="Times New Roman" w:cs="Times New Roman"/>
          <w:color w:val="000000"/>
          <w:sz w:val="24"/>
          <w:szCs w:val="24"/>
          <w:lang w:eastAsia="ru-RU"/>
        </w:rPr>
        <w:t>Комиссия по оценке учебных мероприятий и материалов в системе непрерывного медицинского образования</w:t>
      </w:r>
      <w:r w:rsidRPr="00627BFF">
        <w:rPr>
          <w:rFonts w:ascii="Times New Roman" w:eastAsia="Times New Roman" w:hAnsi="Times New Roman" w:cs="Times New Roman"/>
          <w:b/>
          <w:bCs/>
          <w:color w:val="000000"/>
          <w:sz w:val="24"/>
          <w:szCs w:val="24"/>
          <w:bdr w:val="none" w:sz="0" w:space="0" w:color="auto" w:frame="1"/>
          <w:lang w:eastAsia="ru-RU"/>
        </w:rPr>
        <w:t> (НМО) аккредитовала конференцию на 5 ЗЕ по следующим специальностям:</w:t>
      </w:r>
      <w:r w:rsidRPr="00627BFF">
        <w:rPr>
          <w:rFonts w:ascii="Times New Roman" w:eastAsia="Times New Roman" w:hAnsi="Times New Roman" w:cs="Times New Roman"/>
          <w:color w:val="000000"/>
          <w:sz w:val="24"/>
          <w:szCs w:val="24"/>
          <w:lang w:eastAsia="ru-RU"/>
        </w:rPr>
        <w:br/>
        <w:t>Педиатрия, Аллергология и иммунология, Общая врачебная практика (семейная медицина),</w:t>
      </w:r>
      <w:r w:rsidRPr="00627BFF">
        <w:rPr>
          <w:rFonts w:ascii="Times New Roman" w:eastAsia="Times New Roman" w:hAnsi="Times New Roman" w:cs="Times New Roman"/>
          <w:color w:val="000000"/>
          <w:sz w:val="24"/>
          <w:szCs w:val="24"/>
          <w:lang w:eastAsia="ru-RU"/>
        </w:rPr>
        <w:t xml:space="preserve"> </w:t>
      </w:r>
      <w:r w:rsidRPr="00627BFF">
        <w:rPr>
          <w:rFonts w:ascii="Times New Roman" w:eastAsia="Times New Roman" w:hAnsi="Times New Roman" w:cs="Times New Roman"/>
          <w:color w:val="000000"/>
          <w:sz w:val="24"/>
          <w:szCs w:val="24"/>
          <w:lang w:eastAsia="ru-RU"/>
        </w:rPr>
        <w:t xml:space="preserve">Инфекционные </w:t>
      </w:r>
      <w:proofErr w:type="gramStart"/>
      <w:r w:rsidRPr="00627BFF">
        <w:rPr>
          <w:rFonts w:ascii="Times New Roman" w:eastAsia="Times New Roman" w:hAnsi="Times New Roman" w:cs="Times New Roman"/>
          <w:color w:val="000000"/>
          <w:sz w:val="24"/>
          <w:szCs w:val="24"/>
          <w:lang w:eastAsia="ru-RU"/>
        </w:rPr>
        <w:t>болезни,  Неонатологи</w:t>
      </w:r>
      <w:r w:rsidRPr="00627BFF">
        <w:rPr>
          <w:rFonts w:ascii="Times New Roman" w:eastAsia="Times New Roman" w:hAnsi="Times New Roman" w:cs="Times New Roman"/>
          <w:color w:val="000000"/>
          <w:sz w:val="24"/>
          <w:szCs w:val="24"/>
          <w:lang w:eastAsia="ru-RU"/>
        </w:rPr>
        <w:t>я</w:t>
      </w:r>
      <w:proofErr w:type="gramEnd"/>
      <w:r w:rsidRPr="00627BFF">
        <w:rPr>
          <w:rFonts w:ascii="Times New Roman" w:eastAsia="Times New Roman" w:hAnsi="Times New Roman" w:cs="Times New Roman"/>
          <w:color w:val="000000"/>
          <w:sz w:val="24"/>
          <w:szCs w:val="24"/>
          <w:lang w:eastAsia="ru-RU"/>
        </w:rPr>
        <w:t>.</w:t>
      </w:r>
    </w:p>
    <w:p w14:paraId="48B1C752" w14:textId="77777777" w:rsidR="00627BFF" w:rsidRPr="00A36604" w:rsidRDefault="00627BFF" w:rsidP="00627BFF">
      <w:pPr>
        <w:spacing w:after="0" w:line="240" w:lineRule="auto"/>
        <w:ind w:left="720" w:hanging="720"/>
        <w:contextualSpacing/>
        <w:mirrorIndents/>
        <w:jc w:val="both"/>
        <w:rPr>
          <w:rFonts w:ascii="Times New Roman" w:eastAsia="Calibri" w:hAnsi="Times New Roman" w:cs="Times New Roman"/>
          <w:b/>
          <w:sz w:val="24"/>
          <w:szCs w:val="24"/>
        </w:rPr>
      </w:pPr>
    </w:p>
    <w:p w14:paraId="05A07364" w14:textId="24007CBE" w:rsidR="00856E2A" w:rsidRPr="00A36604" w:rsidRDefault="00856E2A" w:rsidP="00F342F2">
      <w:pPr>
        <w:spacing w:after="0" w:line="240" w:lineRule="auto"/>
        <w:contextualSpacing/>
        <w:mirrorIndents/>
        <w:rPr>
          <w:rFonts w:ascii="Times New Roman" w:eastAsia="Calibri" w:hAnsi="Times New Roman" w:cs="Times New Roman"/>
          <w:b/>
          <w:i/>
          <w:sz w:val="24"/>
          <w:szCs w:val="24"/>
        </w:rPr>
      </w:pPr>
      <w:r w:rsidRPr="00A36604">
        <w:rPr>
          <w:rFonts w:ascii="Times New Roman" w:eastAsia="Calibri" w:hAnsi="Times New Roman" w:cs="Times New Roman"/>
          <w:b/>
          <w:i/>
          <w:sz w:val="24"/>
          <w:szCs w:val="24"/>
        </w:rPr>
        <w:t>Организационный комитет</w:t>
      </w:r>
      <w:r w:rsidR="00512907" w:rsidRPr="00A36604">
        <w:rPr>
          <w:rFonts w:ascii="Times New Roman" w:eastAsia="Calibri" w:hAnsi="Times New Roman" w:cs="Times New Roman"/>
          <w:b/>
          <w:sz w:val="24"/>
          <w:szCs w:val="24"/>
        </w:rPr>
        <w:t xml:space="preserve"> </w:t>
      </w:r>
      <w:r w:rsidR="009856C6" w:rsidRPr="00A36604">
        <w:rPr>
          <w:rFonts w:ascii="Times New Roman" w:eastAsia="Calibri" w:hAnsi="Times New Roman" w:cs="Times New Roman"/>
          <w:b/>
          <w:sz w:val="24"/>
          <w:szCs w:val="24"/>
        </w:rPr>
        <w:t>(</w:t>
      </w:r>
      <w:r w:rsidR="00512907" w:rsidRPr="00A36604">
        <w:rPr>
          <w:rFonts w:ascii="Times New Roman" w:eastAsia="Calibri" w:hAnsi="Times New Roman" w:cs="Times New Roman"/>
          <w:b/>
          <w:i/>
          <w:sz w:val="24"/>
          <w:szCs w:val="24"/>
        </w:rPr>
        <w:t>г. Благовещенск, Амурской области</w:t>
      </w:r>
      <w:r w:rsidR="00D35EAD" w:rsidRPr="00A36604">
        <w:rPr>
          <w:rFonts w:ascii="Times New Roman" w:eastAsia="Calibri" w:hAnsi="Times New Roman" w:cs="Times New Roman"/>
          <w:b/>
          <w:i/>
          <w:sz w:val="24"/>
          <w:szCs w:val="24"/>
        </w:rPr>
        <w:t>)</w:t>
      </w:r>
      <w:r w:rsidR="009856C6" w:rsidRPr="00A36604">
        <w:rPr>
          <w:rFonts w:ascii="Times New Roman" w:eastAsia="Calibri" w:hAnsi="Times New Roman" w:cs="Times New Roman"/>
          <w:b/>
          <w:i/>
          <w:sz w:val="24"/>
          <w:szCs w:val="24"/>
        </w:rPr>
        <w:t>:</w:t>
      </w:r>
    </w:p>
    <w:p w14:paraId="77777860" w14:textId="77777777" w:rsidR="00856E2A" w:rsidRPr="00A36604" w:rsidRDefault="00856E2A" w:rsidP="00F342F2">
      <w:pPr>
        <w:spacing w:after="0" w:line="240" w:lineRule="auto"/>
        <w:contextualSpacing/>
        <w:mirrorIndents/>
        <w:jc w:val="both"/>
        <w:rPr>
          <w:rFonts w:ascii="Times New Roman" w:eastAsia="Calibri" w:hAnsi="Times New Roman" w:cs="Times New Roman"/>
          <w:sz w:val="24"/>
          <w:szCs w:val="24"/>
        </w:rPr>
      </w:pPr>
      <w:r w:rsidRPr="00A36604">
        <w:rPr>
          <w:rFonts w:ascii="Times New Roman" w:eastAsia="Calibri" w:hAnsi="Times New Roman" w:cs="Times New Roman"/>
          <w:sz w:val="24"/>
          <w:szCs w:val="24"/>
        </w:rPr>
        <w:t xml:space="preserve">- ректор ФГБОУ ВО Амурская ГМА Минздрава России, зав. кафедрой детских болезней ФПДО, профессор, д.м.н. </w:t>
      </w:r>
      <w:r w:rsidRPr="00A36604">
        <w:rPr>
          <w:rFonts w:ascii="Times New Roman" w:eastAsia="Calibri" w:hAnsi="Times New Roman" w:cs="Times New Roman"/>
          <w:b/>
          <w:sz w:val="24"/>
          <w:szCs w:val="24"/>
        </w:rPr>
        <w:t>Т.В. Заболотских</w:t>
      </w:r>
      <w:r w:rsidRPr="00A36604">
        <w:rPr>
          <w:rFonts w:ascii="Times New Roman" w:eastAsia="Calibri" w:hAnsi="Times New Roman" w:cs="Times New Roman"/>
          <w:sz w:val="24"/>
          <w:szCs w:val="24"/>
        </w:rPr>
        <w:t xml:space="preserve"> </w:t>
      </w:r>
    </w:p>
    <w:p w14:paraId="3D51EBCB" w14:textId="77777777" w:rsidR="009856C6" w:rsidRPr="00A36604" w:rsidRDefault="009856C6" w:rsidP="00F342F2">
      <w:pPr>
        <w:spacing w:after="0" w:line="240" w:lineRule="auto"/>
        <w:contextualSpacing/>
        <w:mirrorIndents/>
        <w:jc w:val="both"/>
        <w:rPr>
          <w:rFonts w:ascii="Times New Roman" w:eastAsia="Calibri" w:hAnsi="Times New Roman" w:cs="Times New Roman"/>
          <w:sz w:val="24"/>
          <w:szCs w:val="24"/>
        </w:rPr>
      </w:pPr>
      <w:r w:rsidRPr="00A36604">
        <w:rPr>
          <w:rFonts w:ascii="Times New Roman" w:eastAsia="Calibri" w:hAnsi="Times New Roman" w:cs="Times New Roman"/>
          <w:sz w:val="24"/>
          <w:szCs w:val="24"/>
        </w:rPr>
        <w:t xml:space="preserve">-проректор по научной работе и инновационному развитию ФГБОУ ВО Амурская ГМА Минздрава России, профессор, д.м.н. </w:t>
      </w:r>
      <w:r w:rsidRPr="00A36604">
        <w:rPr>
          <w:rFonts w:ascii="Times New Roman" w:eastAsia="Calibri" w:hAnsi="Times New Roman" w:cs="Times New Roman"/>
          <w:b/>
          <w:sz w:val="24"/>
          <w:szCs w:val="24"/>
        </w:rPr>
        <w:t xml:space="preserve">И.Ю. </w:t>
      </w:r>
      <w:proofErr w:type="spellStart"/>
      <w:r w:rsidRPr="00A36604">
        <w:rPr>
          <w:rFonts w:ascii="Times New Roman" w:eastAsia="Calibri" w:hAnsi="Times New Roman" w:cs="Times New Roman"/>
          <w:b/>
          <w:sz w:val="24"/>
          <w:szCs w:val="24"/>
        </w:rPr>
        <w:t>Саяпина</w:t>
      </w:r>
      <w:proofErr w:type="spellEnd"/>
      <w:r w:rsidRPr="00A36604">
        <w:rPr>
          <w:rFonts w:ascii="Times New Roman" w:eastAsia="Calibri" w:hAnsi="Times New Roman" w:cs="Times New Roman"/>
          <w:sz w:val="24"/>
          <w:szCs w:val="24"/>
        </w:rPr>
        <w:t xml:space="preserve"> </w:t>
      </w:r>
    </w:p>
    <w:p w14:paraId="4656C662" w14:textId="6A9676F1" w:rsidR="008B2C1D" w:rsidRPr="00A36604" w:rsidRDefault="008B2C1D" w:rsidP="00F342F2">
      <w:pPr>
        <w:spacing w:after="0" w:line="240" w:lineRule="auto"/>
        <w:contextualSpacing/>
        <w:mirrorIndents/>
        <w:jc w:val="both"/>
        <w:rPr>
          <w:rFonts w:ascii="Times New Roman" w:hAnsi="Times New Roman" w:cs="Times New Roman"/>
          <w:sz w:val="24"/>
          <w:szCs w:val="24"/>
        </w:rPr>
      </w:pPr>
      <w:r w:rsidRPr="00A36604">
        <w:rPr>
          <w:rFonts w:ascii="Times New Roman" w:hAnsi="Times New Roman" w:cs="Times New Roman"/>
          <w:sz w:val="24"/>
          <w:szCs w:val="24"/>
        </w:rPr>
        <w:t xml:space="preserve">главный внештатный специалист педиатр министерства здравоохранения Амурской области </w:t>
      </w:r>
      <w:r w:rsidRPr="00A36604">
        <w:rPr>
          <w:rFonts w:ascii="Times New Roman" w:hAnsi="Times New Roman" w:cs="Times New Roman"/>
          <w:b/>
          <w:bCs/>
          <w:sz w:val="24"/>
          <w:szCs w:val="24"/>
        </w:rPr>
        <w:t>С.</w:t>
      </w:r>
      <w:r w:rsidR="00A77656" w:rsidRPr="00A36604">
        <w:rPr>
          <w:rFonts w:ascii="Times New Roman" w:hAnsi="Times New Roman" w:cs="Times New Roman"/>
          <w:b/>
          <w:bCs/>
          <w:sz w:val="24"/>
          <w:szCs w:val="24"/>
        </w:rPr>
        <w:t>А</w:t>
      </w:r>
      <w:r w:rsidRPr="00A36604">
        <w:rPr>
          <w:rFonts w:ascii="Times New Roman" w:hAnsi="Times New Roman" w:cs="Times New Roman"/>
          <w:b/>
          <w:bCs/>
          <w:sz w:val="24"/>
          <w:szCs w:val="24"/>
        </w:rPr>
        <w:t xml:space="preserve">. </w:t>
      </w:r>
      <w:proofErr w:type="spellStart"/>
      <w:r w:rsidRPr="00A36604">
        <w:rPr>
          <w:rFonts w:ascii="Times New Roman" w:hAnsi="Times New Roman" w:cs="Times New Roman"/>
          <w:b/>
          <w:bCs/>
          <w:sz w:val="24"/>
          <w:szCs w:val="24"/>
        </w:rPr>
        <w:t>Дударикова</w:t>
      </w:r>
      <w:proofErr w:type="spellEnd"/>
      <w:r w:rsidRPr="00A36604">
        <w:rPr>
          <w:rFonts w:ascii="Times New Roman" w:hAnsi="Times New Roman" w:cs="Times New Roman"/>
          <w:sz w:val="24"/>
          <w:szCs w:val="24"/>
        </w:rPr>
        <w:t xml:space="preserve"> </w:t>
      </w:r>
    </w:p>
    <w:p w14:paraId="7BEC8C81" w14:textId="590922D9" w:rsidR="008B2C1D" w:rsidRPr="00A36604" w:rsidRDefault="008B2C1D" w:rsidP="00F342F2">
      <w:pPr>
        <w:spacing w:after="0" w:line="240" w:lineRule="auto"/>
        <w:contextualSpacing/>
        <w:mirrorIndents/>
        <w:jc w:val="both"/>
        <w:rPr>
          <w:rFonts w:ascii="Times New Roman" w:hAnsi="Times New Roman" w:cs="Times New Roman"/>
          <w:sz w:val="24"/>
          <w:szCs w:val="24"/>
        </w:rPr>
      </w:pPr>
      <w:r w:rsidRPr="00A36604">
        <w:rPr>
          <w:rFonts w:ascii="Times New Roman" w:hAnsi="Times New Roman" w:cs="Times New Roman"/>
          <w:sz w:val="24"/>
          <w:szCs w:val="24"/>
        </w:rPr>
        <w:t>-</w:t>
      </w:r>
      <w:r w:rsidR="0030131D" w:rsidRPr="00A36604">
        <w:rPr>
          <w:rFonts w:ascii="Times New Roman" w:hAnsi="Times New Roman" w:cs="Times New Roman"/>
          <w:sz w:val="24"/>
          <w:szCs w:val="24"/>
        </w:rPr>
        <w:t xml:space="preserve"> </w:t>
      </w:r>
      <w:r w:rsidRPr="00A36604">
        <w:rPr>
          <w:rFonts w:ascii="Times New Roman" w:hAnsi="Times New Roman" w:cs="Times New Roman"/>
          <w:sz w:val="24"/>
          <w:szCs w:val="24"/>
        </w:rPr>
        <w:t xml:space="preserve">декан педиатрического факультета </w:t>
      </w:r>
      <w:r w:rsidRPr="00A36604">
        <w:rPr>
          <w:rFonts w:ascii="Times New Roman" w:eastAsia="Calibri" w:hAnsi="Times New Roman" w:cs="Times New Roman"/>
          <w:sz w:val="24"/>
          <w:szCs w:val="24"/>
        </w:rPr>
        <w:t xml:space="preserve">ФГБОУ ВО Амурская ГМА Минздрава России, д.м.н., профессор </w:t>
      </w:r>
      <w:r w:rsidRPr="00A36604">
        <w:rPr>
          <w:rFonts w:ascii="Times New Roman" w:eastAsia="Calibri" w:hAnsi="Times New Roman" w:cs="Times New Roman"/>
          <w:b/>
          <w:bCs/>
          <w:sz w:val="24"/>
          <w:szCs w:val="24"/>
        </w:rPr>
        <w:t>В.И. Павленко</w:t>
      </w:r>
      <w:r w:rsidRPr="00A36604">
        <w:rPr>
          <w:rFonts w:ascii="Times New Roman" w:eastAsia="Calibri" w:hAnsi="Times New Roman" w:cs="Times New Roman"/>
          <w:sz w:val="24"/>
          <w:szCs w:val="24"/>
        </w:rPr>
        <w:t xml:space="preserve"> </w:t>
      </w:r>
    </w:p>
    <w:p w14:paraId="5962F1C0" w14:textId="70F6C7AA" w:rsidR="00856E2A" w:rsidRPr="00A36604" w:rsidRDefault="00856E2A" w:rsidP="00F342F2">
      <w:pPr>
        <w:spacing w:after="0" w:line="240" w:lineRule="auto"/>
        <w:contextualSpacing/>
        <w:mirrorIndents/>
        <w:jc w:val="both"/>
        <w:rPr>
          <w:rFonts w:ascii="Times New Roman" w:eastAsia="Calibri" w:hAnsi="Times New Roman" w:cs="Times New Roman"/>
          <w:b/>
          <w:sz w:val="24"/>
          <w:szCs w:val="24"/>
        </w:rPr>
      </w:pPr>
      <w:r w:rsidRPr="00A36604">
        <w:rPr>
          <w:rFonts w:ascii="Times New Roman" w:eastAsia="Calibri" w:hAnsi="Times New Roman" w:cs="Times New Roman"/>
          <w:sz w:val="24"/>
          <w:szCs w:val="24"/>
        </w:rPr>
        <w:t>-</w:t>
      </w:r>
      <w:r w:rsidR="00FB4B8F" w:rsidRPr="00A36604">
        <w:rPr>
          <w:rFonts w:ascii="Times New Roman" w:eastAsia="Calibri" w:hAnsi="Times New Roman" w:cs="Times New Roman"/>
          <w:sz w:val="24"/>
          <w:szCs w:val="24"/>
        </w:rPr>
        <w:t> </w:t>
      </w:r>
      <w:r w:rsidRPr="00A36604">
        <w:rPr>
          <w:rFonts w:ascii="Times New Roman" w:eastAsia="Calibri" w:hAnsi="Times New Roman" w:cs="Times New Roman"/>
          <w:sz w:val="24"/>
          <w:szCs w:val="24"/>
        </w:rPr>
        <w:t xml:space="preserve">зав. кафедрой педиатрии ФГБОУ ВО Амурская ГМА Минздрава России, </w:t>
      </w:r>
      <w:proofErr w:type="gramStart"/>
      <w:r w:rsidR="00FB4B8F" w:rsidRPr="00A36604">
        <w:rPr>
          <w:rFonts w:ascii="Times New Roman" w:eastAsia="Calibri" w:hAnsi="Times New Roman" w:cs="Times New Roman"/>
          <w:sz w:val="24"/>
          <w:szCs w:val="24"/>
        </w:rPr>
        <w:t xml:space="preserve">доцент,   </w:t>
      </w:r>
      <w:proofErr w:type="gramEnd"/>
      <w:r w:rsidR="00FB4B8F" w:rsidRPr="00A36604">
        <w:rPr>
          <w:rFonts w:ascii="Times New Roman" w:eastAsia="Calibri" w:hAnsi="Times New Roman" w:cs="Times New Roman"/>
          <w:sz w:val="24"/>
          <w:szCs w:val="24"/>
        </w:rPr>
        <w:t xml:space="preserve">          </w:t>
      </w:r>
      <w:r w:rsidRPr="00A36604">
        <w:rPr>
          <w:rFonts w:ascii="Times New Roman" w:eastAsia="Calibri" w:hAnsi="Times New Roman" w:cs="Times New Roman"/>
          <w:sz w:val="24"/>
          <w:szCs w:val="24"/>
        </w:rPr>
        <w:t xml:space="preserve">к.м.н. </w:t>
      </w:r>
      <w:r w:rsidRPr="00A36604">
        <w:rPr>
          <w:rFonts w:ascii="Times New Roman" w:eastAsia="Calibri" w:hAnsi="Times New Roman" w:cs="Times New Roman"/>
          <w:b/>
          <w:sz w:val="24"/>
          <w:szCs w:val="24"/>
        </w:rPr>
        <w:t>В.В. Шамраева</w:t>
      </w:r>
      <w:r w:rsidR="00D01A73" w:rsidRPr="00A36604">
        <w:rPr>
          <w:rFonts w:ascii="Times New Roman" w:eastAsia="Calibri" w:hAnsi="Times New Roman" w:cs="Times New Roman"/>
          <w:b/>
          <w:sz w:val="24"/>
          <w:szCs w:val="24"/>
        </w:rPr>
        <w:t>, сотрудники кафедры педиатрии</w:t>
      </w:r>
    </w:p>
    <w:p w14:paraId="33E806F4" w14:textId="3AFD277D" w:rsidR="00856E2A" w:rsidRPr="00A36604" w:rsidRDefault="00D01A73" w:rsidP="00F342F2">
      <w:pPr>
        <w:spacing w:after="0" w:line="240" w:lineRule="auto"/>
        <w:contextualSpacing/>
        <w:mirrorIndents/>
        <w:jc w:val="both"/>
        <w:rPr>
          <w:rFonts w:ascii="Times New Roman" w:eastAsia="Calibri" w:hAnsi="Times New Roman" w:cs="Times New Roman"/>
          <w:sz w:val="24"/>
          <w:szCs w:val="24"/>
        </w:rPr>
      </w:pPr>
      <w:r w:rsidRPr="00A36604">
        <w:rPr>
          <w:rFonts w:ascii="Times New Roman" w:hAnsi="Times New Roman" w:cs="Times New Roman"/>
          <w:sz w:val="24"/>
          <w:szCs w:val="24"/>
        </w:rPr>
        <w:t xml:space="preserve"> </w:t>
      </w:r>
    </w:p>
    <w:p w14:paraId="5A15F098" w14:textId="77777777" w:rsidR="00267163" w:rsidRPr="00A36604" w:rsidRDefault="00267163" w:rsidP="00F342F2">
      <w:pPr>
        <w:spacing w:after="0" w:line="240" w:lineRule="auto"/>
        <w:contextualSpacing/>
        <w:mirrorIndents/>
        <w:jc w:val="both"/>
        <w:rPr>
          <w:rFonts w:ascii="Times New Roman" w:eastAsia="Calibri" w:hAnsi="Times New Roman" w:cs="Times New Roman"/>
          <w:sz w:val="24"/>
          <w:szCs w:val="24"/>
        </w:rPr>
      </w:pPr>
      <w:r w:rsidRPr="00A36604">
        <w:rPr>
          <w:rFonts w:ascii="Times New Roman" w:eastAsia="Calibri" w:hAnsi="Times New Roman" w:cs="Times New Roman"/>
          <w:sz w:val="24"/>
          <w:szCs w:val="24"/>
        </w:rPr>
        <w:t>Официальный технический организатор мероприятия – общество с ограниченной ответственностью «</w:t>
      </w:r>
      <w:proofErr w:type="spellStart"/>
      <w:r w:rsidRPr="00A36604">
        <w:rPr>
          <w:rFonts w:ascii="Times New Roman" w:eastAsia="Calibri" w:hAnsi="Times New Roman" w:cs="Times New Roman"/>
          <w:sz w:val="24"/>
          <w:szCs w:val="24"/>
        </w:rPr>
        <w:t>Лугару</w:t>
      </w:r>
      <w:proofErr w:type="spellEnd"/>
      <w:r w:rsidRPr="00A36604">
        <w:rPr>
          <w:rFonts w:ascii="Times New Roman" w:eastAsia="Calibri" w:hAnsi="Times New Roman" w:cs="Times New Roman"/>
          <w:sz w:val="24"/>
          <w:szCs w:val="24"/>
        </w:rPr>
        <w:t>»</w:t>
      </w:r>
      <w:r w:rsidR="009856C6" w:rsidRPr="00A36604">
        <w:rPr>
          <w:rFonts w:ascii="Times New Roman" w:eastAsia="Calibri" w:hAnsi="Times New Roman" w:cs="Times New Roman"/>
          <w:sz w:val="24"/>
          <w:szCs w:val="24"/>
        </w:rPr>
        <w:t>.</w:t>
      </w:r>
    </w:p>
    <w:p w14:paraId="16BBE5E4" w14:textId="77777777" w:rsidR="00BF1782" w:rsidRPr="00A36604" w:rsidRDefault="00BF1782" w:rsidP="00F342F2">
      <w:pPr>
        <w:spacing w:after="0" w:line="240" w:lineRule="auto"/>
        <w:contextualSpacing/>
        <w:mirrorIndents/>
        <w:jc w:val="center"/>
        <w:rPr>
          <w:rFonts w:ascii="Times New Roman" w:eastAsia="Calibri" w:hAnsi="Times New Roman" w:cs="Times New Roman"/>
          <w:b/>
          <w:sz w:val="24"/>
          <w:szCs w:val="24"/>
        </w:rPr>
      </w:pPr>
    </w:p>
    <w:p w14:paraId="7E80B579" w14:textId="0F1F6012" w:rsidR="00526F33" w:rsidRPr="00A36604" w:rsidRDefault="00526F33" w:rsidP="00F342F2">
      <w:pPr>
        <w:spacing w:after="0" w:line="240" w:lineRule="auto"/>
        <w:contextualSpacing/>
        <w:mirrorIndents/>
        <w:jc w:val="both"/>
        <w:rPr>
          <w:rFonts w:ascii="Times New Roman" w:eastAsia="Calibri" w:hAnsi="Times New Roman" w:cs="Times New Roman"/>
          <w:b/>
          <w:sz w:val="24"/>
          <w:szCs w:val="24"/>
        </w:rPr>
      </w:pPr>
      <w:r w:rsidRPr="00A36604">
        <w:rPr>
          <w:rFonts w:ascii="Times New Roman" w:eastAsia="Calibri" w:hAnsi="Times New Roman" w:cs="Times New Roman"/>
          <w:b/>
          <w:sz w:val="24"/>
          <w:szCs w:val="24"/>
        </w:rPr>
        <w:t>8.00-9.00 – регистрация участников конференции</w:t>
      </w:r>
    </w:p>
    <w:p w14:paraId="75EFC6BA" w14:textId="77777777" w:rsidR="00526F33" w:rsidRPr="00A36604" w:rsidRDefault="00526F33" w:rsidP="00F342F2">
      <w:pPr>
        <w:spacing w:after="0" w:line="240" w:lineRule="auto"/>
        <w:contextualSpacing/>
        <w:mirrorIndents/>
        <w:jc w:val="both"/>
        <w:rPr>
          <w:rFonts w:ascii="Times New Roman" w:eastAsia="Calibri" w:hAnsi="Times New Roman" w:cs="Times New Roman"/>
          <w:b/>
          <w:sz w:val="24"/>
          <w:szCs w:val="24"/>
        </w:rPr>
      </w:pPr>
    </w:p>
    <w:p w14:paraId="416F1A2B" w14:textId="2ABED4A0" w:rsidR="00C43CDE" w:rsidRPr="00A36604" w:rsidRDefault="00D01A73" w:rsidP="00F342F2">
      <w:pPr>
        <w:spacing w:after="0" w:line="240" w:lineRule="auto"/>
        <w:contextualSpacing/>
        <w:mirrorIndents/>
        <w:jc w:val="both"/>
        <w:rPr>
          <w:rFonts w:ascii="Times New Roman" w:eastAsia="Calibri" w:hAnsi="Times New Roman" w:cs="Times New Roman"/>
          <w:sz w:val="24"/>
          <w:szCs w:val="24"/>
        </w:rPr>
      </w:pPr>
      <w:r w:rsidRPr="00A36604">
        <w:rPr>
          <w:rFonts w:ascii="Times New Roman" w:eastAsia="Calibri" w:hAnsi="Times New Roman" w:cs="Times New Roman"/>
          <w:b/>
          <w:sz w:val="24"/>
          <w:szCs w:val="24"/>
        </w:rPr>
        <w:t>9</w:t>
      </w:r>
      <w:r w:rsidR="00C43CDE" w:rsidRPr="00A36604">
        <w:rPr>
          <w:rFonts w:ascii="Times New Roman" w:eastAsia="Calibri" w:hAnsi="Times New Roman" w:cs="Times New Roman"/>
          <w:b/>
          <w:sz w:val="24"/>
          <w:szCs w:val="24"/>
        </w:rPr>
        <w:t>.00</w:t>
      </w:r>
      <w:r w:rsidR="003B5913" w:rsidRPr="00A36604">
        <w:rPr>
          <w:rFonts w:ascii="Times New Roman" w:eastAsia="Calibri" w:hAnsi="Times New Roman" w:cs="Times New Roman"/>
          <w:b/>
          <w:sz w:val="24"/>
          <w:szCs w:val="24"/>
        </w:rPr>
        <w:t xml:space="preserve"> </w:t>
      </w:r>
      <w:r w:rsidR="00C43CDE" w:rsidRPr="00A36604">
        <w:rPr>
          <w:rFonts w:ascii="Times New Roman" w:eastAsia="Calibri" w:hAnsi="Times New Roman" w:cs="Times New Roman"/>
          <w:b/>
          <w:bCs/>
          <w:sz w:val="24"/>
          <w:szCs w:val="24"/>
        </w:rPr>
        <w:t>Открытие</w:t>
      </w:r>
      <w:r w:rsidR="00C43CDE" w:rsidRPr="00A36604">
        <w:rPr>
          <w:rFonts w:ascii="Times New Roman" w:eastAsia="Calibri" w:hAnsi="Times New Roman" w:cs="Times New Roman"/>
          <w:sz w:val="24"/>
          <w:szCs w:val="24"/>
        </w:rPr>
        <w:t xml:space="preserve"> конференции «</w:t>
      </w:r>
      <w:r w:rsidR="004E196A" w:rsidRPr="00A36604">
        <w:rPr>
          <w:rFonts w:ascii="Times New Roman" w:eastAsia="Calibri" w:hAnsi="Times New Roman" w:cs="Times New Roman"/>
          <w:sz w:val="24"/>
          <w:szCs w:val="24"/>
        </w:rPr>
        <w:t xml:space="preserve">Избранные вопросы </w:t>
      </w:r>
      <w:r w:rsidR="00C43CDE" w:rsidRPr="00A36604">
        <w:rPr>
          <w:rFonts w:ascii="Times New Roman" w:eastAsia="Calibri" w:hAnsi="Times New Roman" w:cs="Times New Roman"/>
          <w:sz w:val="24"/>
          <w:szCs w:val="24"/>
        </w:rPr>
        <w:t>педиатрии».</w:t>
      </w:r>
    </w:p>
    <w:p w14:paraId="5E4BC241" w14:textId="11FAF60B" w:rsidR="00856E2A" w:rsidRPr="00A36604" w:rsidRDefault="00856E2A" w:rsidP="00A77656">
      <w:pPr>
        <w:tabs>
          <w:tab w:val="left" w:pos="6649"/>
        </w:tabs>
        <w:spacing w:after="0" w:line="240" w:lineRule="auto"/>
        <w:contextualSpacing/>
        <w:mirrorIndents/>
        <w:jc w:val="both"/>
        <w:rPr>
          <w:rFonts w:ascii="Times New Roman" w:eastAsia="Calibri" w:hAnsi="Times New Roman" w:cs="Times New Roman"/>
          <w:sz w:val="24"/>
          <w:szCs w:val="24"/>
        </w:rPr>
      </w:pPr>
      <w:r w:rsidRPr="00A36604">
        <w:rPr>
          <w:rFonts w:ascii="Times New Roman" w:eastAsia="Calibri" w:hAnsi="Times New Roman" w:cs="Times New Roman"/>
          <w:sz w:val="24"/>
          <w:szCs w:val="24"/>
        </w:rPr>
        <w:t>Приветственные слова членов организационного комитета.</w:t>
      </w:r>
      <w:r w:rsidR="00A77656" w:rsidRPr="00A36604">
        <w:rPr>
          <w:rFonts w:ascii="Times New Roman" w:eastAsia="Calibri" w:hAnsi="Times New Roman" w:cs="Times New Roman"/>
          <w:sz w:val="24"/>
          <w:szCs w:val="24"/>
        </w:rPr>
        <w:tab/>
      </w:r>
    </w:p>
    <w:p w14:paraId="63BDC149" w14:textId="01ACFDB1" w:rsidR="00A77656" w:rsidRPr="00A36604" w:rsidRDefault="00A77656" w:rsidP="00A77656">
      <w:pPr>
        <w:tabs>
          <w:tab w:val="left" w:pos="6649"/>
        </w:tabs>
        <w:spacing w:after="0" w:line="240" w:lineRule="auto"/>
        <w:contextualSpacing/>
        <w:mirrorIndents/>
        <w:jc w:val="both"/>
        <w:rPr>
          <w:rFonts w:ascii="Times New Roman" w:eastAsia="Calibri" w:hAnsi="Times New Roman" w:cs="Times New Roman"/>
          <w:sz w:val="24"/>
          <w:szCs w:val="24"/>
        </w:rPr>
      </w:pPr>
    </w:p>
    <w:p w14:paraId="648D1F8D" w14:textId="44A08618" w:rsidR="00A77656" w:rsidRPr="00A36604" w:rsidRDefault="00A77656" w:rsidP="00A77656">
      <w:pPr>
        <w:tabs>
          <w:tab w:val="left" w:pos="6649"/>
        </w:tabs>
        <w:spacing w:after="0" w:line="240" w:lineRule="auto"/>
        <w:contextualSpacing/>
        <w:mirrorIndents/>
        <w:jc w:val="both"/>
        <w:rPr>
          <w:rFonts w:ascii="Times New Roman" w:eastAsia="Calibri" w:hAnsi="Times New Roman" w:cs="Times New Roman"/>
          <w:b/>
          <w:bCs/>
          <w:sz w:val="24"/>
          <w:szCs w:val="24"/>
        </w:rPr>
      </w:pPr>
      <w:r w:rsidRPr="00A36604">
        <w:rPr>
          <w:rFonts w:ascii="Times New Roman" w:eastAsia="Calibri" w:hAnsi="Times New Roman" w:cs="Times New Roman"/>
          <w:b/>
          <w:bCs/>
          <w:sz w:val="24"/>
          <w:szCs w:val="24"/>
        </w:rPr>
        <w:t>9.05 -9.15</w:t>
      </w:r>
    </w:p>
    <w:p w14:paraId="5D452AF9" w14:textId="7C1EA516" w:rsidR="00A77656" w:rsidRPr="00A36604" w:rsidRDefault="00A77656" w:rsidP="00A77656">
      <w:pPr>
        <w:tabs>
          <w:tab w:val="left" w:pos="6649"/>
        </w:tabs>
        <w:spacing w:after="0" w:line="240" w:lineRule="auto"/>
        <w:contextualSpacing/>
        <w:mirrorIndents/>
        <w:jc w:val="both"/>
        <w:rPr>
          <w:rFonts w:ascii="Times New Roman" w:eastAsia="Calibri" w:hAnsi="Times New Roman" w:cs="Times New Roman"/>
          <w:b/>
          <w:bCs/>
          <w:sz w:val="24"/>
          <w:szCs w:val="24"/>
        </w:rPr>
      </w:pPr>
      <w:r w:rsidRPr="00A36604">
        <w:rPr>
          <w:rFonts w:ascii="Times New Roman" w:eastAsia="Calibri" w:hAnsi="Times New Roman" w:cs="Times New Roman"/>
          <w:b/>
          <w:bCs/>
          <w:sz w:val="24"/>
          <w:szCs w:val="24"/>
        </w:rPr>
        <w:t>«Прошлое и настоящее педиатрического факультета Амурской ГМА»</w:t>
      </w:r>
    </w:p>
    <w:p w14:paraId="3EB0358D" w14:textId="1028027D" w:rsidR="00A77656" w:rsidRPr="00A36604" w:rsidRDefault="00A77656" w:rsidP="00A77656">
      <w:pPr>
        <w:tabs>
          <w:tab w:val="left" w:pos="6649"/>
        </w:tabs>
        <w:spacing w:after="0" w:line="240" w:lineRule="auto"/>
        <w:contextualSpacing/>
        <w:mirrorIndents/>
        <w:jc w:val="both"/>
        <w:rPr>
          <w:rFonts w:ascii="Times New Roman" w:eastAsia="Calibri" w:hAnsi="Times New Roman" w:cs="Times New Roman"/>
          <w:sz w:val="24"/>
          <w:szCs w:val="24"/>
        </w:rPr>
      </w:pPr>
      <w:r w:rsidRPr="00A36604">
        <w:rPr>
          <w:rFonts w:ascii="Times New Roman" w:eastAsia="Calibri" w:hAnsi="Times New Roman" w:cs="Times New Roman"/>
          <w:sz w:val="24"/>
          <w:szCs w:val="24"/>
        </w:rPr>
        <w:t xml:space="preserve">Докладчик: </w:t>
      </w:r>
      <w:r w:rsidRPr="00A36604">
        <w:rPr>
          <w:rFonts w:ascii="Times New Roman" w:eastAsia="Calibri" w:hAnsi="Times New Roman" w:cs="Times New Roman"/>
          <w:b/>
          <w:bCs/>
          <w:sz w:val="24"/>
          <w:szCs w:val="24"/>
        </w:rPr>
        <w:t>Валентина Ивановна Павленко</w:t>
      </w:r>
      <w:r w:rsidRPr="00A36604">
        <w:rPr>
          <w:rFonts w:ascii="Times New Roman" w:eastAsia="Calibri" w:hAnsi="Times New Roman" w:cs="Times New Roman"/>
          <w:sz w:val="24"/>
          <w:szCs w:val="24"/>
        </w:rPr>
        <w:t>, д.м.н., профессор кафедры факультетской и поликлинической терапии, декан педиатрического факультета</w:t>
      </w:r>
    </w:p>
    <w:p w14:paraId="69F43326" w14:textId="585B2C6B" w:rsidR="00A77656" w:rsidRPr="00A36604" w:rsidRDefault="00A77656" w:rsidP="00A77656">
      <w:pPr>
        <w:tabs>
          <w:tab w:val="left" w:pos="6649"/>
        </w:tabs>
        <w:spacing w:after="0" w:line="240" w:lineRule="auto"/>
        <w:contextualSpacing/>
        <w:mirrorIndents/>
        <w:jc w:val="both"/>
        <w:rPr>
          <w:rFonts w:ascii="Times New Roman" w:eastAsia="Calibri" w:hAnsi="Times New Roman" w:cs="Times New Roman"/>
          <w:sz w:val="24"/>
          <w:szCs w:val="24"/>
        </w:rPr>
      </w:pPr>
    </w:p>
    <w:p w14:paraId="42D34BD0" w14:textId="2200E004" w:rsidR="00A77656" w:rsidRPr="00A36604" w:rsidRDefault="00A77656" w:rsidP="00A77656">
      <w:pPr>
        <w:pStyle w:val="msolistparagraphmailrucssattributepostfix"/>
        <w:shd w:val="clear" w:color="auto" w:fill="FFFFFF"/>
        <w:spacing w:before="0" w:beforeAutospacing="0" w:after="0" w:afterAutospacing="0"/>
        <w:contextualSpacing/>
        <w:mirrorIndents/>
        <w:jc w:val="both"/>
        <w:rPr>
          <w:rFonts w:eastAsia="Calibri"/>
          <w:b/>
        </w:rPr>
      </w:pPr>
      <w:r w:rsidRPr="00A36604">
        <w:rPr>
          <w:rFonts w:eastAsia="Calibri"/>
          <w:b/>
        </w:rPr>
        <w:t>9.15-9.4</w:t>
      </w:r>
      <w:r w:rsidR="0001779D" w:rsidRPr="00A36604">
        <w:rPr>
          <w:rFonts w:eastAsia="Calibri"/>
          <w:b/>
        </w:rPr>
        <w:t>5</w:t>
      </w:r>
    </w:p>
    <w:p w14:paraId="3F104693" w14:textId="71CAB641" w:rsidR="00A77656" w:rsidRPr="00A36604" w:rsidRDefault="00A77656" w:rsidP="00A77656">
      <w:pPr>
        <w:pStyle w:val="msolistparagraphmailrucssattributepostfix"/>
        <w:shd w:val="clear" w:color="auto" w:fill="FFFFFF"/>
        <w:spacing w:before="0" w:beforeAutospacing="0" w:after="0" w:afterAutospacing="0"/>
        <w:contextualSpacing/>
        <w:mirrorIndents/>
        <w:jc w:val="both"/>
        <w:rPr>
          <w:rFonts w:eastAsia="Calibri"/>
          <w:b/>
        </w:rPr>
      </w:pPr>
      <w:r w:rsidRPr="00A36604">
        <w:rPr>
          <w:rFonts w:eastAsia="Calibri"/>
        </w:rPr>
        <w:t>Лекция: «</w:t>
      </w:r>
      <w:r w:rsidRPr="00A36604">
        <w:rPr>
          <w:rFonts w:eastAsia="Calibri"/>
          <w:b/>
        </w:rPr>
        <w:t xml:space="preserve">Цифровая среда </w:t>
      </w:r>
      <w:proofErr w:type="spellStart"/>
      <w:r w:rsidRPr="00A36604">
        <w:rPr>
          <w:rFonts w:eastAsia="Calibri"/>
          <w:b/>
        </w:rPr>
        <w:t>Атопик</w:t>
      </w:r>
      <w:proofErr w:type="spellEnd"/>
      <w:r w:rsidRPr="00A36604">
        <w:rPr>
          <w:rFonts w:eastAsia="Calibri"/>
          <w:b/>
        </w:rPr>
        <w:t xml:space="preserve">. Лучшее качество жизни при атопическом дерматите» </w:t>
      </w:r>
    </w:p>
    <w:p w14:paraId="6E705156" w14:textId="77777777" w:rsidR="00A77656" w:rsidRPr="00A36604" w:rsidRDefault="00A77656" w:rsidP="00A77656">
      <w:pPr>
        <w:pStyle w:val="msolistparagraphmailrucssattributepostfix"/>
        <w:shd w:val="clear" w:color="auto" w:fill="FFFFFF"/>
        <w:spacing w:before="0" w:beforeAutospacing="0" w:after="0" w:afterAutospacing="0"/>
        <w:contextualSpacing/>
        <w:mirrorIndents/>
        <w:jc w:val="both"/>
        <w:rPr>
          <w:rFonts w:eastAsia="Calibri"/>
        </w:rPr>
      </w:pPr>
      <w:r w:rsidRPr="00A36604">
        <w:rPr>
          <w:rFonts w:eastAsia="Calibri"/>
        </w:rPr>
        <w:t xml:space="preserve">Представлен современный взгляд на средства базового ухода за кожей при атопическом дерматите. Роль и место образовательных мероприятий при ведении пациентов с атопическим дерматитом. Представлена новая цифровая разработка – мобильный помощник для пациентов и родителей детей с атопическим дерматитом. </w:t>
      </w:r>
    </w:p>
    <w:p w14:paraId="65ED4B92" w14:textId="77777777" w:rsidR="00A77656" w:rsidRPr="00A36604" w:rsidRDefault="00A77656" w:rsidP="00A77656">
      <w:pPr>
        <w:pStyle w:val="msolistparagraphmailrucssattributepostfix"/>
        <w:shd w:val="clear" w:color="auto" w:fill="FFFFFF"/>
        <w:spacing w:before="0" w:beforeAutospacing="0" w:after="0" w:afterAutospacing="0"/>
        <w:contextualSpacing/>
        <w:mirrorIndents/>
        <w:jc w:val="both"/>
        <w:rPr>
          <w:rFonts w:eastAsia="Calibri"/>
        </w:rPr>
      </w:pPr>
      <w:r w:rsidRPr="00A36604">
        <w:rPr>
          <w:rFonts w:eastAsia="Calibri"/>
        </w:rPr>
        <w:t xml:space="preserve">Лектор: </w:t>
      </w:r>
      <w:r w:rsidRPr="00A36604">
        <w:rPr>
          <w:rFonts w:eastAsia="Calibri"/>
          <w:b/>
        </w:rPr>
        <w:t>Вячеслав Владимирович Просвирнин -</w:t>
      </w:r>
      <w:r w:rsidRPr="00A36604">
        <w:rPr>
          <w:rFonts w:eastAsia="Calibri"/>
        </w:rPr>
        <w:t xml:space="preserve"> врач-педиатр, аллерголог-иммунолог ООО «Лечебно-Диагностический центр»; г. Иркутск.  </w:t>
      </w:r>
    </w:p>
    <w:p w14:paraId="5B791FA4" w14:textId="77777777" w:rsidR="00A77656" w:rsidRPr="00A36604" w:rsidRDefault="00A77656" w:rsidP="00A77656">
      <w:pPr>
        <w:pStyle w:val="a3"/>
        <w:spacing w:after="0" w:line="240" w:lineRule="auto"/>
        <w:ind w:left="-360" w:firstLine="360"/>
        <w:mirrorIndents/>
        <w:jc w:val="both"/>
        <w:rPr>
          <w:rFonts w:ascii="Times New Roman" w:hAnsi="Times New Roman" w:cs="Times New Roman"/>
          <w:i/>
          <w:iCs/>
          <w:sz w:val="24"/>
          <w:szCs w:val="24"/>
        </w:rPr>
      </w:pPr>
      <w:r w:rsidRPr="00A36604">
        <w:rPr>
          <w:rFonts w:ascii="Times New Roman" w:hAnsi="Times New Roman" w:cs="Times New Roman"/>
          <w:i/>
          <w:iCs/>
          <w:sz w:val="24"/>
          <w:szCs w:val="24"/>
        </w:rPr>
        <w:t xml:space="preserve">(доклад при поддержке компании </w:t>
      </w:r>
      <w:proofErr w:type="spellStart"/>
      <w:r w:rsidRPr="00A36604">
        <w:rPr>
          <w:rFonts w:ascii="Times New Roman" w:hAnsi="Times New Roman" w:cs="Times New Roman"/>
          <w:i/>
          <w:iCs/>
          <w:sz w:val="24"/>
          <w:szCs w:val="24"/>
        </w:rPr>
        <w:t>Аванта</w:t>
      </w:r>
      <w:proofErr w:type="spellEnd"/>
      <w:r w:rsidRPr="00A36604">
        <w:rPr>
          <w:rFonts w:ascii="Times New Roman" w:hAnsi="Times New Roman" w:cs="Times New Roman"/>
          <w:i/>
          <w:iCs/>
          <w:sz w:val="24"/>
          <w:szCs w:val="24"/>
        </w:rPr>
        <w:t>, баллы НМО не начисляются)</w:t>
      </w:r>
    </w:p>
    <w:p w14:paraId="50BFBD3B" w14:textId="77777777" w:rsidR="00A77656" w:rsidRPr="00A36604" w:rsidRDefault="00A77656" w:rsidP="00A77656">
      <w:pPr>
        <w:pStyle w:val="msolistparagraphmailrucssattributepostfix"/>
        <w:shd w:val="clear" w:color="auto" w:fill="FFFFFF"/>
        <w:spacing w:before="0" w:beforeAutospacing="0" w:after="0" w:afterAutospacing="0"/>
        <w:contextualSpacing/>
        <w:mirrorIndents/>
        <w:jc w:val="both"/>
        <w:rPr>
          <w:rFonts w:eastAsia="Calibri"/>
        </w:rPr>
      </w:pPr>
    </w:p>
    <w:p w14:paraId="5A0B1B37" w14:textId="2E7C3D04" w:rsidR="00EF40BC" w:rsidRPr="00A36604" w:rsidRDefault="00EF40BC" w:rsidP="00EF40BC">
      <w:pPr>
        <w:pStyle w:val="a3"/>
        <w:spacing w:after="0" w:line="240" w:lineRule="auto"/>
        <w:ind w:left="0"/>
        <w:mirrorIndents/>
        <w:jc w:val="both"/>
        <w:rPr>
          <w:rFonts w:ascii="Times New Roman" w:hAnsi="Times New Roman" w:cs="Times New Roman"/>
          <w:b/>
          <w:sz w:val="24"/>
          <w:szCs w:val="24"/>
        </w:rPr>
      </w:pPr>
      <w:r w:rsidRPr="00A36604">
        <w:rPr>
          <w:rFonts w:ascii="Times New Roman" w:hAnsi="Times New Roman" w:cs="Times New Roman"/>
          <w:b/>
          <w:sz w:val="24"/>
          <w:szCs w:val="24"/>
        </w:rPr>
        <w:t>9.4</w:t>
      </w:r>
      <w:r w:rsidR="0001779D" w:rsidRPr="00A36604">
        <w:rPr>
          <w:rFonts w:ascii="Times New Roman" w:hAnsi="Times New Roman" w:cs="Times New Roman"/>
          <w:b/>
          <w:sz w:val="24"/>
          <w:szCs w:val="24"/>
        </w:rPr>
        <w:t>5</w:t>
      </w:r>
      <w:r w:rsidRPr="00A36604">
        <w:rPr>
          <w:rFonts w:ascii="Times New Roman" w:hAnsi="Times New Roman" w:cs="Times New Roman"/>
          <w:b/>
          <w:sz w:val="24"/>
          <w:szCs w:val="24"/>
        </w:rPr>
        <w:t>-10.</w:t>
      </w:r>
      <w:r w:rsidR="0001779D" w:rsidRPr="00A36604">
        <w:rPr>
          <w:rFonts w:ascii="Times New Roman" w:hAnsi="Times New Roman" w:cs="Times New Roman"/>
          <w:b/>
          <w:sz w:val="24"/>
          <w:szCs w:val="24"/>
        </w:rPr>
        <w:t>15</w:t>
      </w:r>
      <w:r w:rsidRPr="00A36604">
        <w:rPr>
          <w:rFonts w:ascii="Times New Roman" w:hAnsi="Times New Roman" w:cs="Times New Roman"/>
          <w:b/>
          <w:sz w:val="24"/>
          <w:szCs w:val="24"/>
        </w:rPr>
        <w:t xml:space="preserve"> </w:t>
      </w:r>
    </w:p>
    <w:p w14:paraId="771FF3DB" w14:textId="77777777" w:rsidR="00EF40BC" w:rsidRPr="00A36604" w:rsidRDefault="00EF40BC" w:rsidP="00EF40BC">
      <w:pPr>
        <w:pStyle w:val="a3"/>
        <w:spacing w:after="0" w:line="240" w:lineRule="auto"/>
        <w:ind w:left="0"/>
        <w:mirrorIndents/>
        <w:jc w:val="both"/>
        <w:rPr>
          <w:rFonts w:ascii="Times New Roman" w:hAnsi="Times New Roman" w:cs="Times New Roman"/>
          <w:b/>
          <w:bCs/>
          <w:sz w:val="24"/>
          <w:szCs w:val="24"/>
        </w:rPr>
      </w:pPr>
      <w:r w:rsidRPr="00A36604">
        <w:rPr>
          <w:rFonts w:ascii="Times New Roman" w:hAnsi="Times New Roman" w:cs="Times New Roman"/>
          <w:sz w:val="24"/>
          <w:szCs w:val="24"/>
        </w:rPr>
        <w:t xml:space="preserve">Лекция </w:t>
      </w:r>
      <w:r w:rsidRPr="00A36604">
        <w:rPr>
          <w:rFonts w:ascii="Times New Roman" w:hAnsi="Times New Roman" w:cs="Times New Roman"/>
          <w:b/>
          <w:bCs/>
          <w:sz w:val="24"/>
          <w:szCs w:val="24"/>
        </w:rPr>
        <w:t>«Клинический портрет пациента с атопическим дерматитом тяжёлого течения»</w:t>
      </w:r>
    </w:p>
    <w:p w14:paraId="1FDB0176" w14:textId="77777777" w:rsidR="00EF40BC" w:rsidRPr="00A36604" w:rsidRDefault="00EF40BC" w:rsidP="00EF40BC">
      <w:pPr>
        <w:pStyle w:val="a3"/>
        <w:spacing w:after="0" w:line="240" w:lineRule="auto"/>
        <w:ind w:left="0"/>
        <w:mirrorIndents/>
        <w:jc w:val="both"/>
        <w:rPr>
          <w:rFonts w:ascii="Times New Roman" w:hAnsi="Times New Roman" w:cs="Times New Roman"/>
          <w:sz w:val="24"/>
          <w:szCs w:val="24"/>
        </w:rPr>
      </w:pPr>
      <w:r w:rsidRPr="00A36604">
        <w:rPr>
          <w:rFonts w:ascii="Times New Roman" w:hAnsi="Times New Roman" w:cs="Times New Roman"/>
          <w:sz w:val="24"/>
          <w:szCs w:val="24"/>
        </w:rPr>
        <w:lastRenderedPageBreak/>
        <w:t xml:space="preserve">В докладе будет представлен клинический портрет пациента с атопическим дерматитом тяжелого течения, находившегося на обследовании и лечении  в ООО </w:t>
      </w:r>
      <w:proofErr w:type="spellStart"/>
      <w:r w:rsidRPr="00A36604">
        <w:rPr>
          <w:rFonts w:ascii="Times New Roman" w:hAnsi="Times New Roman" w:cs="Times New Roman"/>
          <w:sz w:val="24"/>
          <w:szCs w:val="24"/>
        </w:rPr>
        <w:t>Иммуновиталь</w:t>
      </w:r>
      <w:proofErr w:type="spellEnd"/>
      <w:r w:rsidRPr="00A36604">
        <w:rPr>
          <w:rFonts w:ascii="Times New Roman" w:hAnsi="Times New Roman" w:cs="Times New Roman"/>
          <w:sz w:val="24"/>
          <w:szCs w:val="24"/>
        </w:rPr>
        <w:t>. Рассмотрена схема лечения с освещением диетотерапии и профилактики аллергии на белок коровьего молока.</w:t>
      </w:r>
    </w:p>
    <w:p w14:paraId="2FD3CABC" w14:textId="6B1550FB" w:rsidR="00EF40BC" w:rsidRPr="00A36604" w:rsidRDefault="00EF40BC" w:rsidP="00EF40BC">
      <w:pPr>
        <w:pStyle w:val="a3"/>
        <w:spacing w:after="0" w:line="240" w:lineRule="auto"/>
        <w:ind w:left="0"/>
        <w:mirrorIndents/>
        <w:jc w:val="both"/>
        <w:rPr>
          <w:rFonts w:ascii="Times New Roman" w:hAnsi="Times New Roman" w:cs="Times New Roman"/>
          <w:sz w:val="24"/>
          <w:szCs w:val="24"/>
        </w:rPr>
      </w:pPr>
      <w:r w:rsidRPr="00A36604">
        <w:rPr>
          <w:rFonts w:ascii="Times New Roman" w:hAnsi="Times New Roman" w:cs="Times New Roman"/>
          <w:sz w:val="24"/>
          <w:szCs w:val="24"/>
        </w:rPr>
        <w:t xml:space="preserve">Лектор: </w:t>
      </w:r>
      <w:r w:rsidRPr="00A36604">
        <w:rPr>
          <w:rFonts w:ascii="Times New Roman" w:hAnsi="Times New Roman" w:cs="Times New Roman"/>
          <w:b/>
          <w:bCs/>
          <w:sz w:val="24"/>
          <w:szCs w:val="24"/>
        </w:rPr>
        <w:t xml:space="preserve">Татьяна Николаевна </w:t>
      </w:r>
      <w:proofErr w:type="spellStart"/>
      <w:r w:rsidRPr="00A36604">
        <w:rPr>
          <w:rFonts w:ascii="Times New Roman" w:hAnsi="Times New Roman" w:cs="Times New Roman"/>
          <w:b/>
          <w:bCs/>
          <w:sz w:val="24"/>
          <w:szCs w:val="24"/>
        </w:rPr>
        <w:t>Чапленко</w:t>
      </w:r>
      <w:proofErr w:type="spellEnd"/>
      <w:r w:rsidRPr="00A36604">
        <w:rPr>
          <w:rFonts w:ascii="Times New Roman" w:hAnsi="Times New Roman" w:cs="Times New Roman"/>
          <w:sz w:val="24"/>
          <w:szCs w:val="24"/>
        </w:rPr>
        <w:t xml:space="preserve">, к.м.н., аллерголог-иммунолог, главный врач </w:t>
      </w:r>
      <w:proofErr w:type="spellStart"/>
      <w:r w:rsidRPr="00A36604">
        <w:rPr>
          <w:rFonts w:ascii="Times New Roman" w:hAnsi="Times New Roman" w:cs="Times New Roman"/>
          <w:sz w:val="24"/>
          <w:szCs w:val="24"/>
        </w:rPr>
        <w:t>аллерго</w:t>
      </w:r>
      <w:proofErr w:type="spellEnd"/>
      <w:r w:rsidRPr="00A36604">
        <w:rPr>
          <w:rFonts w:ascii="Times New Roman" w:hAnsi="Times New Roman" w:cs="Times New Roman"/>
          <w:sz w:val="24"/>
          <w:szCs w:val="24"/>
        </w:rPr>
        <w:t>-иммунологического центра «</w:t>
      </w:r>
      <w:proofErr w:type="spellStart"/>
      <w:r w:rsidRPr="00A36604">
        <w:rPr>
          <w:rFonts w:ascii="Times New Roman" w:hAnsi="Times New Roman" w:cs="Times New Roman"/>
          <w:sz w:val="24"/>
          <w:szCs w:val="24"/>
        </w:rPr>
        <w:t>Иммуновиталь</w:t>
      </w:r>
      <w:proofErr w:type="spellEnd"/>
      <w:r w:rsidRPr="00A36604">
        <w:rPr>
          <w:rFonts w:ascii="Times New Roman" w:hAnsi="Times New Roman" w:cs="Times New Roman"/>
          <w:sz w:val="24"/>
          <w:szCs w:val="24"/>
        </w:rPr>
        <w:t>»; г. Благовещенск</w:t>
      </w:r>
    </w:p>
    <w:p w14:paraId="2BD0A05A" w14:textId="77777777" w:rsidR="00EF40BC" w:rsidRPr="00A36604" w:rsidRDefault="00EF40BC" w:rsidP="00EF40BC">
      <w:pPr>
        <w:pStyle w:val="a3"/>
        <w:spacing w:after="0" w:line="240" w:lineRule="auto"/>
        <w:ind w:left="0"/>
        <w:mirrorIndents/>
        <w:jc w:val="both"/>
        <w:rPr>
          <w:rFonts w:ascii="Times New Roman" w:hAnsi="Times New Roman" w:cs="Times New Roman"/>
          <w:sz w:val="24"/>
          <w:szCs w:val="24"/>
        </w:rPr>
      </w:pPr>
    </w:p>
    <w:p w14:paraId="2172CB31" w14:textId="66023BC9" w:rsidR="00A77656" w:rsidRPr="00A36604" w:rsidRDefault="00EF40BC" w:rsidP="00A77656">
      <w:pPr>
        <w:shd w:val="clear" w:color="auto" w:fill="FFFFFF"/>
        <w:spacing w:after="0" w:line="240" w:lineRule="auto"/>
        <w:jc w:val="both"/>
        <w:rPr>
          <w:rFonts w:ascii="Times New Roman" w:eastAsia="Times New Roman" w:hAnsi="Times New Roman" w:cs="Times New Roman"/>
          <w:b/>
          <w:sz w:val="24"/>
          <w:szCs w:val="24"/>
          <w:lang w:eastAsia="ru-RU"/>
        </w:rPr>
      </w:pPr>
      <w:r w:rsidRPr="00A36604">
        <w:rPr>
          <w:rFonts w:ascii="Times New Roman" w:eastAsia="Times New Roman" w:hAnsi="Times New Roman" w:cs="Times New Roman"/>
          <w:b/>
          <w:sz w:val="24"/>
          <w:szCs w:val="24"/>
          <w:lang w:eastAsia="ru-RU"/>
        </w:rPr>
        <w:t>10.</w:t>
      </w:r>
      <w:r w:rsidR="0001779D" w:rsidRPr="00A36604">
        <w:rPr>
          <w:rFonts w:ascii="Times New Roman" w:eastAsia="Times New Roman" w:hAnsi="Times New Roman" w:cs="Times New Roman"/>
          <w:b/>
          <w:sz w:val="24"/>
          <w:szCs w:val="24"/>
          <w:lang w:eastAsia="ru-RU"/>
        </w:rPr>
        <w:t>15</w:t>
      </w:r>
      <w:r w:rsidRPr="00A36604">
        <w:rPr>
          <w:rFonts w:ascii="Times New Roman" w:eastAsia="Times New Roman" w:hAnsi="Times New Roman" w:cs="Times New Roman"/>
          <w:b/>
          <w:sz w:val="24"/>
          <w:szCs w:val="24"/>
          <w:lang w:eastAsia="ru-RU"/>
        </w:rPr>
        <w:t xml:space="preserve"> – 10.</w:t>
      </w:r>
      <w:r w:rsidR="0001779D" w:rsidRPr="00A36604">
        <w:rPr>
          <w:rFonts w:ascii="Times New Roman" w:eastAsia="Times New Roman" w:hAnsi="Times New Roman" w:cs="Times New Roman"/>
          <w:b/>
          <w:sz w:val="24"/>
          <w:szCs w:val="24"/>
          <w:lang w:eastAsia="ru-RU"/>
        </w:rPr>
        <w:t>45</w:t>
      </w:r>
      <w:r w:rsidRPr="00A36604">
        <w:rPr>
          <w:rFonts w:ascii="Times New Roman" w:eastAsia="Times New Roman" w:hAnsi="Times New Roman" w:cs="Times New Roman"/>
          <w:b/>
          <w:sz w:val="24"/>
          <w:szCs w:val="24"/>
          <w:lang w:eastAsia="ru-RU"/>
        </w:rPr>
        <w:t xml:space="preserve"> </w:t>
      </w:r>
    </w:p>
    <w:p w14:paraId="4BE9D85D" w14:textId="77777777" w:rsidR="00A77656" w:rsidRPr="00A36604" w:rsidRDefault="00A77656" w:rsidP="00A77656">
      <w:pPr>
        <w:shd w:val="clear" w:color="auto" w:fill="FFFFFF"/>
        <w:spacing w:after="0" w:line="240" w:lineRule="auto"/>
        <w:jc w:val="both"/>
        <w:rPr>
          <w:rFonts w:ascii="Times New Roman" w:eastAsia="Times New Roman" w:hAnsi="Times New Roman" w:cs="Times New Roman"/>
          <w:sz w:val="24"/>
          <w:szCs w:val="24"/>
          <w:lang w:eastAsia="ru-RU"/>
        </w:rPr>
      </w:pPr>
      <w:r w:rsidRPr="00A36604">
        <w:rPr>
          <w:rFonts w:ascii="Times New Roman" w:eastAsia="Times New Roman" w:hAnsi="Times New Roman" w:cs="Times New Roman"/>
          <w:sz w:val="24"/>
          <w:szCs w:val="24"/>
          <w:lang w:eastAsia="ru-RU"/>
        </w:rPr>
        <w:t xml:space="preserve">Лекция: </w:t>
      </w:r>
      <w:r w:rsidRPr="00A36604">
        <w:rPr>
          <w:rFonts w:ascii="Times New Roman" w:eastAsia="Times New Roman" w:hAnsi="Times New Roman" w:cs="Times New Roman"/>
          <w:b/>
          <w:bCs/>
          <w:sz w:val="24"/>
          <w:szCs w:val="24"/>
          <w:lang w:eastAsia="ru-RU"/>
        </w:rPr>
        <w:t>«</w:t>
      </w:r>
      <w:r w:rsidRPr="00A36604">
        <w:rPr>
          <w:rFonts w:ascii="Times New Roman" w:eastAsia="Times New Roman" w:hAnsi="Times New Roman" w:cs="Times New Roman" w:hint="cs"/>
          <w:b/>
          <w:bCs/>
          <w:sz w:val="24"/>
          <w:szCs w:val="24"/>
          <w:lang w:eastAsia="ru-RU"/>
        </w:rPr>
        <w:t>Неонатальная</w:t>
      </w:r>
      <w:r w:rsidRPr="00A36604">
        <w:rPr>
          <w:rFonts w:ascii="Times New Roman" w:eastAsia="Times New Roman" w:hAnsi="Times New Roman" w:cs="Times New Roman"/>
          <w:b/>
          <w:bCs/>
          <w:sz w:val="24"/>
          <w:szCs w:val="24"/>
          <w:lang w:eastAsia="ru-RU"/>
        </w:rPr>
        <w:t xml:space="preserve"> </w:t>
      </w:r>
      <w:r w:rsidRPr="00A36604">
        <w:rPr>
          <w:rFonts w:ascii="Times New Roman" w:eastAsia="Times New Roman" w:hAnsi="Times New Roman" w:cs="Times New Roman" w:hint="cs"/>
          <w:b/>
          <w:bCs/>
          <w:sz w:val="24"/>
          <w:szCs w:val="24"/>
          <w:lang w:eastAsia="ru-RU"/>
        </w:rPr>
        <w:t>желтуха</w:t>
      </w:r>
      <w:r w:rsidRPr="00A36604">
        <w:rPr>
          <w:rFonts w:ascii="Times New Roman" w:eastAsia="Times New Roman" w:hAnsi="Times New Roman" w:cs="Times New Roman"/>
          <w:b/>
          <w:bCs/>
          <w:sz w:val="24"/>
          <w:szCs w:val="24"/>
          <w:lang w:eastAsia="ru-RU"/>
        </w:rPr>
        <w:t xml:space="preserve">: </w:t>
      </w:r>
      <w:r w:rsidRPr="00A36604">
        <w:rPr>
          <w:rFonts w:ascii="Times New Roman" w:eastAsia="Times New Roman" w:hAnsi="Times New Roman" w:cs="Times New Roman" w:hint="cs"/>
          <w:b/>
          <w:bCs/>
          <w:sz w:val="24"/>
          <w:szCs w:val="24"/>
          <w:lang w:eastAsia="ru-RU"/>
        </w:rPr>
        <w:t>современный</w:t>
      </w:r>
      <w:r w:rsidRPr="00A36604">
        <w:rPr>
          <w:rFonts w:ascii="Times New Roman" w:eastAsia="Times New Roman" w:hAnsi="Times New Roman" w:cs="Times New Roman"/>
          <w:b/>
          <w:bCs/>
          <w:sz w:val="24"/>
          <w:szCs w:val="24"/>
          <w:lang w:eastAsia="ru-RU"/>
        </w:rPr>
        <w:t xml:space="preserve"> </w:t>
      </w:r>
      <w:r w:rsidRPr="00A36604">
        <w:rPr>
          <w:rFonts w:ascii="Times New Roman" w:eastAsia="Times New Roman" w:hAnsi="Times New Roman" w:cs="Times New Roman" w:hint="cs"/>
          <w:b/>
          <w:bCs/>
          <w:sz w:val="24"/>
          <w:szCs w:val="24"/>
          <w:lang w:eastAsia="ru-RU"/>
        </w:rPr>
        <w:t>взгляд</w:t>
      </w:r>
      <w:r w:rsidRPr="00A36604">
        <w:rPr>
          <w:rFonts w:ascii="Times New Roman" w:eastAsia="Times New Roman" w:hAnsi="Times New Roman" w:cs="Times New Roman"/>
          <w:b/>
          <w:bCs/>
          <w:sz w:val="24"/>
          <w:szCs w:val="24"/>
          <w:lang w:eastAsia="ru-RU"/>
        </w:rPr>
        <w:t xml:space="preserve"> </w:t>
      </w:r>
      <w:r w:rsidRPr="00A36604">
        <w:rPr>
          <w:rFonts w:ascii="Times New Roman" w:eastAsia="Times New Roman" w:hAnsi="Times New Roman" w:cs="Times New Roman" w:hint="cs"/>
          <w:b/>
          <w:bCs/>
          <w:sz w:val="24"/>
          <w:szCs w:val="24"/>
          <w:lang w:eastAsia="ru-RU"/>
        </w:rPr>
        <w:t>на</w:t>
      </w:r>
      <w:r w:rsidRPr="00A36604">
        <w:rPr>
          <w:rFonts w:ascii="Times New Roman" w:eastAsia="Times New Roman" w:hAnsi="Times New Roman" w:cs="Times New Roman"/>
          <w:b/>
          <w:bCs/>
          <w:sz w:val="24"/>
          <w:szCs w:val="24"/>
          <w:lang w:eastAsia="ru-RU"/>
        </w:rPr>
        <w:t xml:space="preserve"> </w:t>
      </w:r>
      <w:r w:rsidRPr="00A36604">
        <w:rPr>
          <w:rFonts w:ascii="Times New Roman" w:eastAsia="Times New Roman" w:hAnsi="Times New Roman" w:cs="Times New Roman" w:hint="cs"/>
          <w:b/>
          <w:bCs/>
          <w:sz w:val="24"/>
          <w:szCs w:val="24"/>
          <w:lang w:eastAsia="ru-RU"/>
        </w:rPr>
        <w:t>трудности</w:t>
      </w:r>
      <w:r w:rsidRPr="00A36604">
        <w:rPr>
          <w:rFonts w:ascii="Times New Roman" w:eastAsia="Times New Roman" w:hAnsi="Times New Roman" w:cs="Times New Roman"/>
          <w:b/>
          <w:bCs/>
          <w:sz w:val="24"/>
          <w:szCs w:val="24"/>
          <w:lang w:eastAsia="ru-RU"/>
        </w:rPr>
        <w:t xml:space="preserve"> </w:t>
      </w:r>
      <w:r w:rsidRPr="00A36604">
        <w:rPr>
          <w:rFonts w:ascii="Times New Roman" w:eastAsia="Times New Roman" w:hAnsi="Times New Roman" w:cs="Times New Roman" w:hint="cs"/>
          <w:b/>
          <w:bCs/>
          <w:sz w:val="24"/>
          <w:szCs w:val="24"/>
          <w:lang w:eastAsia="ru-RU"/>
        </w:rPr>
        <w:t>диагностики</w:t>
      </w:r>
      <w:r w:rsidRPr="00A36604">
        <w:rPr>
          <w:rFonts w:ascii="Times New Roman" w:eastAsia="Times New Roman" w:hAnsi="Times New Roman" w:cs="Times New Roman"/>
          <w:b/>
          <w:bCs/>
          <w:sz w:val="24"/>
          <w:szCs w:val="24"/>
          <w:lang w:eastAsia="ru-RU"/>
        </w:rPr>
        <w:t xml:space="preserve">, </w:t>
      </w:r>
      <w:r w:rsidRPr="00A36604">
        <w:rPr>
          <w:rFonts w:ascii="Times New Roman" w:eastAsia="Times New Roman" w:hAnsi="Times New Roman" w:cs="Times New Roman" w:hint="cs"/>
          <w:b/>
          <w:bCs/>
          <w:sz w:val="24"/>
          <w:szCs w:val="24"/>
          <w:lang w:eastAsia="ru-RU"/>
        </w:rPr>
        <w:t>исходы</w:t>
      </w:r>
      <w:r w:rsidRPr="00A36604">
        <w:rPr>
          <w:rFonts w:ascii="Times New Roman" w:eastAsia="Times New Roman" w:hAnsi="Times New Roman" w:cs="Times New Roman"/>
          <w:b/>
          <w:bCs/>
          <w:sz w:val="24"/>
          <w:szCs w:val="24"/>
          <w:lang w:eastAsia="ru-RU"/>
        </w:rPr>
        <w:t xml:space="preserve">. </w:t>
      </w:r>
      <w:r w:rsidRPr="00A36604">
        <w:rPr>
          <w:rFonts w:ascii="Times New Roman" w:eastAsia="Times New Roman" w:hAnsi="Times New Roman" w:cs="Times New Roman" w:hint="cs"/>
          <w:b/>
          <w:bCs/>
          <w:sz w:val="24"/>
          <w:szCs w:val="24"/>
          <w:lang w:eastAsia="ru-RU"/>
        </w:rPr>
        <w:t>Клинический</w:t>
      </w:r>
      <w:r w:rsidRPr="00A36604">
        <w:rPr>
          <w:rFonts w:ascii="Times New Roman" w:eastAsia="Times New Roman" w:hAnsi="Times New Roman" w:cs="Times New Roman"/>
          <w:b/>
          <w:bCs/>
          <w:sz w:val="24"/>
          <w:szCs w:val="24"/>
          <w:lang w:eastAsia="ru-RU"/>
        </w:rPr>
        <w:t xml:space="preserve"> </w:t>
      </w:r>
      <w:r w:rsidRPr="00A36604">
        <w:rPr>
          <w:rFonts w:ascii="Times New Roman" w:eastAsia="Times New Roman" w:hAnsi="Times New Roman" w:cs="Times New Roman" w:hint="cs"/>
          <w:b/>
          <w:bCs/>
          <w:sz w:val="24"/>
          <w:szCs w:val="24"/>
          <w:lang w:eastAsia="ru-RU"/>
        </w:rPr>
        <w:t>случай</w:t>
      </w:r>
      <w:r w:rsidRPr="00A36604">
        <w:rPr>
          <w:rFonts w:ascii="Times New Roman" w:eastAsia="Times New Roman" w:hAnsi="Times New Roman" w:cs="Times New Roman"/>
          <w:b/>
          <w:bCs/>
          <w:sz w:val="24"/>
          <w:szCs w:val="24"/>
          <w:lang w:eastAsia="ru-RU"/>
        </w:rPr>
        <w:t xml:space="preserve">» </w:t>
      </w:r>
      <w:r w:rsidRPr="00A36604">
        <w:rPr>
          <w:rFonts w:ascii="Times New Roman" w:eastAsia="Times New Roman" w:hAnsi="Times New Roman" w:cs="Times New Roman"/>
          <w:i/>
          <w:iCs/>
          <w:sz w:val="24"/>
          <w:szCs w:val="24"/>
          <w:lang w:eastAsia="ru-RU"/>
        </w:rPr>
        <w:t>(</w:t>
      </w:r>
      <w:proofErr w:type="gramStart"/>
      <w:r w:rsidRPr="00A36604">
        <w:rPr>
          <w:rFonts w:ascii="Times New Roman" w:eastAsia="Times New Roman" w:hAnsi="Times New Roman" w:cs="Times New Roman"/>
          <w:i/>
          <w:iCs/>
          <w:sz w:val="24"/>
          <w:szCs w:val="24"/>
          <w:lang w:eastAsia="ru-RU"/>
        </w:rPr>
        <w:t>он-лайн</w:t>
      </w:r>
      <w:proofErr w:type="gramEnd"/>
      <w:r w:rsidRPr="00A36604">
        <w:rPr>
          <w:rFonts w:ascii="Times New Roman" w:eastAsia="Times New Roman" w:hAnsi="Times New Roman" w:cs="Times New Roman"/>
          <w:i/>
          <w:iCs/>
          <w:sz w:val="24"/>
          <w:szCs w:val="24"/>
          <w:lang w:eastAsia="ru-RU"/>
        </w:rPr>
        <w:t>)</w:t>
      </w:r>
    </w:p>
    <w:p w14:paraId="651E3F26" w14:textId="77777777" w:rsidR="00A77656" w:rsidRPr="00A36604" w:rsidRDefault="00A77656" w:rsidP="00A77656">
      <w:pPr>
        <w:shd w:val="clear" w:color="auto" w:fill="FFFFFF"/>
        <w:spacing w:after="0" w:line="240" w:lineRule="auto"/>
        <w:jc w:val="both"/>
        <w:rPr>
          <w:rFonts w:ascii="Times New Roman" w:eastAsia="Times New Roman" w:hAnsi="Times New Roman" w:cs="Times New Roman"/>
          <w:sz w:val="24"/>
          <w:szCs w:val="24"/>
          <w:lang w:eastAsia="ru-RU"/>
        </w:rPr>
      </w:pPr>
      <w:r w:rsidRPr="00A36604">
        <w:rPr>
          <w:rFonts w:ascii="Times New Roman" w:eastAsia="Times New Roman" w:hAnsi="Times New Roman" w:cs="Times New Roman"/>
          <w:sz w:val="24"/>
          <w:szCs w:val="24"/>
          <w:lang w:eastAsia="ru-RU"/>
        </w:rPr>
        <w:t>В докладе будет представлена актуальность и распространенность н</w:t>
      </w:r>
      <w:r w:rsidRPr="00A36604">
        <w:rPr>
          <w:rFonts w:ascii="Times New Roman" w:eastAsia="Times New Roman" w:hAnsi="Times New Roman" w:cs="Times New Roman" w:hint="cs"/>
          <w:sz w:val="24"/>
          <w:szCs w:val="24"/>
          <w:lang w:eastAsia="ru-RU"/>
        </w:rPr>
        <w:t>еонатальн</w:t>
      </w:r>
      <w:r w:rsidRPr="00A36604">
        <w:rPr>
          <w:rFonts w:ascii="Times New Roman" w:eastAsia="Times New Roman" w:hAnsi="Times New Roman" w:cs="Times New Roman"/>
          <w:sz w:val="24"/>
          <w:szCs w:val="24"/>
          <w:lang w:eastAsia="ru-RU"/>
        </w:rPr>
        <w:t xml:space="preserve">ой </w:t>
      </w:r>
      <w:r w:rsidRPr="00A36604">
        <w:rPr>
          <w:rFonts w:ascii="Times New Roman" w:eastAsia="Times New Roman" w:hAnsi="Times New Roman" w:cs="Times New Roman" w:hint="cs"/>
          <w:sz w:val="24"/>
          <w:szCs w:val="24"/>
          <w:lang w:eastAsia="ru-RU"/>
        </w:rPr>
        <w:t>желтух</w:t>
      </w:r>
      <w:r w:rsidRPr="00A36604">
        <w:rPr>
          <w:rFonts w:ascii="Times New Roman" w:eastAsia="Times New Roman" w:hAnsi="Times New Roman" w:cs="Times New Roman"/>
          <w:sz w:val="24"/>
          <w:szCs w:val="24"/>
          <w:lang w:eastAsia="ru-RU"/>
        </w:rPr>
        <w:t xml:space="preserve">и - </w:t>
      </w:r>
      <w:r w:rsidRPr="00A36604">
        <w:rPr>
          <w:rFonts w:ascii="Times New Roman" w:eastAsia="Times New Roman" w:hAnsi="Times New Roman" w:cs="Times New Roman" w:hint="cs"/>
          <w:sz w:val="24"/>
          <w:szCs w:val="24"/>
          <w:lang w:eastAsia="ru-RU"/>
        </w:rPr>
        <w:t>состояни</w:t>
      </w:r>
      <w:r w:rsidRPr="00A36604">
        <w:rPr>
          <w:rFonts w:ascii="Times New Roman" w:eastAsia="Times New Roman" w:hAnsi="Times New Roman" w:cs="Times New Roman"/>
          <w:sz w:val="24"/>
          <w:szCs w:val="24"/>
          <w:lang w:eastAsia="ru-RU"/>
        </w:rPr>
        <w:t xml:space="preserve">я, </w:t>
      </w:r>
      <w:r w:rsidRPr="00A36604">
        <w:rPr>
          <w:rFonts w:ascii="Times New Roman" w:eastAsia="Times New Roman" w:hAnsi="Times New Roman" w:cs="Times New Roman" w:hint="cs"/>
          <w:sz w:val="24"/>
          <w:szCs w:val="24"/>
          <w:lang w:eastAsia="ru-RU"/>
        </w:rPr>
        <w:t>которое</w:t>
      </w:r>
      <w:r w:rsidRPr="00A36604">
        <w:rPr>
          <w:rFonts w:ascii="Times New Roman" w:eastAsia="Times New Roman" w:hAnsi="Times New Roman" w:cs="Times New Roman"/>
          <w:sz w:val="24"/>
          <w:szCs w:val="24"/>
          <w:lang w:eastAsia="ru-RU"/>
        </w:rPr>
        <w:t xml:space="preserve"> </w:t>
      </w:r>
      <w:r w:rsidRPr="00A36604">
        <w:rPr>
          <w:rFonts w:ascii="Times New Roman" w:eastAsia="Times New Roman" w:hAnsi="Times New Roman" w:cs="Times New Roman" w:hint="cs"/>
          <w:sz w:val="24"/>
          <w:szCs w:val="24"/>
          <w:lang w:eastAsia="ru-RU"/>
        </w:rPr>
        <w:t>испытыва</w:t>
      </w:r>
      <w:r w:rsidRPr="00A36604">
        <w:rPr>
          <w:rFonts w:ascii="Times New Roman" w:eastAsia="Times New Roman" w:hAnsi="Times New Roman" w:cs="Times New Roman"/>
          <w:sz w:val="24"/>
          <w:szCs w:val="24"/>
          <w:lang w:eastAsia="ru-RU"/>
        </w:rPr>
        <w:t>ю</w:t>
      </w:r>
      <w:r w:rsidRPr="00A36604">
        <w:rPr>
          <w:rFonts w:ascii="Times New Roman" w:eastAsia="Times New Roman" w:hAnsi="Times New Roman" w:cs="Times New Roman" w:hint="cs"/>
          <w:sz w:val="24"/>
          <w:szCs w:val="24"/>
          <w:lang w:eastAsia="ru-RU"/>
        </w:rPr>
        <w:t>т</w:t>
      </w:r>
      <w:r w:rsidRPr="00A36604">
        <w:rPr>
          <w:rFonts w:ascii="Times New Roman" w:eastAsia="Times New Roman" w:hAnsi="Times New Roman" w:cs="Times New Roman"/>
          <w:sz w:val="24"/>
          <w:szCs w:val="24"/>
          <w:lang w:eastAsia="ru-RU"/>
        </w:rPr>
        <w:t xml:space="preserve"> </w:t>
      </w:r>
      <w:r w:rsidRPr="00A36604">
        <w:rPr>
          <w:rFonts w:ascii="Times New Roman" w:eastAsia="Times New Roman" w:hAnsi="Times New Roman" w:cs="Times New Roman" w:hint="cs"/>
          <w:sz w:val="24"/>
          <w:szCs w:val="24"/>
          <w:lang w:eastAsia="ru-RU"/>
        </w:rPr>
        <w:t>более</w:t>
      </w:r>
      <w:r w:rsidRPr="00A36604">
        <w:rPr>
          <w:rFonts w:ascii="Times New Roman" w:eastAsia="Times New Roman" w:hAnsi="Times New Roman" w:cs="Times New Roman"/>
          <w:sz w:val="24"/>
          <w:szCs w:val="24"/>
          <w:lang w:eastAsia="ru-RU"/>
        </w:rPr>
        <w:t xml:space="preserve"> </w:t>
      </w:r>
      <w:r w:rsidRPr="00A36604">
        <w:rPr>
          <w:rFonts w:ascii="Times New Roman" w:eastAsia="Times New Roman" w:hAnsi="Times New Roman" w:cs="Times New Roman" w:hint="cs"/>
          <w:sz w:val="24"/>
          <w:szCs w:val="24"/>
          <w:lang w:eastAsia="ru-RU"/>
        </w:rPr>
        <w:t>половины</w:t>
      </w:r>
      <w:r w:rsidRPr="00A36604">
        <w:rPr>
          <w:rFonts w:ascii="Times New Roman" w:eastAsia="Times New Roman" w:hAnsi="Times New Roman" w:cs="Times New Roman"/>
          <w:sz w:val="24"/>
          <w:szCs w:val="24"/>
          <w:lang w:eastAsia="ru-RU"/>
        </w:rPr>
        <w:t xml:space="preserve"> </w:t>
      </w:r>
      <w:r w:rsidRPr="00A36604">
        <w:rPr>
          <w:rFonts w:ascii="Times New Roman" w:eastAsia="Times New Roman" w:hAnsi="Times New Roman" w:cs="Times New Roman" w:hint="cs"/>
          <w:sz w:val="24"/>
          <w:szCs w:val="24"/>
          <w:lang w:eastAsia="ru-RU"/>
        </w:rPr>
        <w:t>всех</w:t>
      </w:r>
      <w:r w:rsidRPr="00A36604">
        <w:rPr>
          <w:rFonts w:ascii="Times New Roman" w:eastAsia="Times New Roman" w:hAnsi="Times New Roman" w:cs="Times New Roman"/>
          <w:sz w:val="24"/>
          <w:szCs w:val="24"/>
          <w:lang w:eastAsia="ru-RU"/>
        </w:rPr>
        <w:t xml:space="preserve"> </w:t>
      </w:r>
      <w:r w:rsidRPr="00A36604">
        <w:rPr>
          <w:rFonts w:ascii="Times New Roman" w:eastAsia="Times New Roman" w:hAnsi="Times New Roman" w:cs="Times New Roman" w:hint="cs"/>
          <w:sz w:val="24"/>
          <w:szCs w:val="24"/>
          <w:lang w:eastAsia="ru-RU"/>
        </w:rPr>
        <w:t>новорожденных</w:t>
      </w:r>
      <w:r w:rsidRPr="00A36604">
        <w:rPr>
          <w:rFonts w:ascii="Times New Roman" w:eastAsia="Times New Roman" w:hAnsi="Times New Roman" w:cs="Times New Roman"/>
          <w:sz w:val="24"/>
          <w:szCs w:val="24"/>
          <w:lang w:eastAsia="ru-RU"/>
        </w:rPr>
        <w:t xml:space="preserve">, которое </w:t>
      </w:r>
      <w:r w:rsidRPr="00A36604">
        <w:rPr>
          <w:rFonts w:ascii="Times New Roman" w:eastAsia="Times New Roman" w:hAnsi="Times New Roman" w:cs="Times New Roman" w:hint="cs"/>
          <w:sz w:val="24"/>
          <w:szCs w:val="24"/>
          <w:lang w:eastAsia="ru-RU"/>
        </w:rPr>
        <w:t>требует</w:t>
      </w:r>
      <w:r w:rsidRPr="00A36604">
        <w:rPr>
          <w:rFonts w:ascii="Times New Roman" w:eastAsia="Times New Roman" w:hAnsi="Times New Roman" w:cs="Times New Roman"/>
          <w:sz w:val="24"/>
          <w:szCs w:val="24"/>
          <w:lang w:eastAsia="ru-RU"/>
        </w:rPr>
        <w:t xml:space="preserve"> </w:t>
      </w:r>
      <w:r w:rsidRPr="00A36604">
        <w:rPr>
          <w:rFonts w:ascii="Times New Roman" w:eastAsia="Times New Roman" w:hAnsi="Times New Roman" w:cs="Times New Roman" w:hint="cs"/>
          <w:sz w:val="24"/>
          <w:szCs w:val="24"/>
          <w:lang w:eastAsia="ru-RU"/>
        </w:rPr>
        <w:t>изучения</w:t>
      </w:r>
      <w:r w:rsidRPr="00A36604">
        <w:rPr>
          <w:rFonts w:ascii="Times New Roman" w:eastAsia="Times New Roman" w:hAnsi="Times New Roman" w:cs="Times New Roman"/>
          <w:sz w:val="24"/>
          <w:szCs w:val="24"/>
          <w:lang w:eastAsia="ru-RU"/>
        </w:rPr>
        <w:t xml:space="preserve"> </w:t>
      </w:r>
      <w:r w:rsidRPr="00A36604">
        <w:rPr>
          <w:rFonts w:ascii="Times New Roman" w:eastAsia="Times New Roman" w:hAnsi="Times New Roman" w:cs="Times New Roman" w:hint="cs"/>
          <w:sz w:val="24"/>
          <w:szCs w:val="24"/>
          <w:lang w:eastAsia="ru-RU"/>
        </w:rPr>
        <w:t>со</w:t>
      </w:r>
      <w:r w:rsidRPr="00A36604">
        <w:rPr>
          <w:rFonts w:ascii="Times New Roman" w:eastAsia="Times New Roman" w:hAnsi="Times New Roman" w:cs="Times New Roman"/>
          <w:sz w:val="24"/>
          <w:szCs w:val="24"/>
          <w:lang w:eastAsia="ru-RU"/>
        </w:rPr>
        <w:t xml:space="preserve"> </w:t>
      </w:r>
      <w:r w:rsidRPr="00A36604">
        <w:rPr>
          <w:rFonts w:ascii="Times New Roman" w:eastAsia="Times New Roman" w:hAnsi="Times New Roman" w:cs="Times New Roman" w:hint="cs"/>
          <w:sz w:val="24"/>
          <w:szCs w:val="24"/>
          <w:lang w:eastAsia="ru-RU"/>
        </w:rPr>
        <w:t>стороны</w:t>
      </w:r>
      <w:r w:rsidRPr="00A36604">
        <w:rPr>
          <w:rFonts w:ascii="Times New Roman" w:eastAsia="Times New Roman" w:hAnsi="Times New Roman" w:cs="Times New Roman"/>
          <w:sz w:val="24"/>
          <w:szCs w:val="24"/>
          <w:lang w:eastAsia="ru-RU"/>
        </w:rPr>
        <w:t xml:space="preserve"> </w:t>
      </w:r>
      <w:r w:rsidRPr="00A36604">
        <w:rPr>
          <w:rFonts w:ascii="Times New Roman" w:eastAsia="Times New Roman" w:hAnsi="Times New Roman" w:cs="Times New Roman" w:hint="cs"/>
          <w:sz w:val="24"/>
          <w:szCs w:val="24"/>
          <w:lang w:eastAsia="ru-RU"/>
        </w:rPr>
        <w:t>причин</w:t>
      </w:r>
      <w:r w:rsidRPr="00A36604">
        <w:rPr>
          <w:rFonts w:ascii="Times New Roman" w:eastAsia="Times New Roman" w:hAnsi="Times New Roman" w:cs="Times New Roman"/>
          <w:sz w:val="24"/>
          <w:szCs w:val="24"/>
          <w:lang w:eastAsia="ru-RU"/>
        </w:rPr>
        <w:t xml:space="preserve">, </w:t>
      </w:r>
      <w:r w:rsidRPr="00A36604">
        <w:rPr>
          <w:rFonts w:ascii="Times New Roman" w:eastAsia="Times New Roman" w:hAnsi="Times New Roman" w:cs="Times New Roman" w:hint="cs"/>
          <w:sz w:val="24"/>
          <w:szCs w:val="24"/>
          <w:lang w:eastAsia="ru-RU"/>
        </w:rPr>
        <w:t>диагностики</w:t>
      </w:r>
      <w:r w:rsidRPr="00A36604">
        <w:rPr>
          <w:rFonts w:ascii="Times New Roman" w:eastAsia="Times New Roman" w:hAnsi="Times New Roman" w:cs="Times New Roman"/>
          <w:sz w:val="24"/>
          <w:szCs w:val="24"/>
          <w:lang w:eastAsia="ru-RU"/>
        </w:rPr>
        <w:t xml:space="preserve">, </w:t>
      </w:r>
      <w:r w:rsidRPr="00A36604">
        <w:rPr>
          <w:rFonts w:ascii="Times New Roman" w:eastAsia="Times New Roman" w:hAnsi="Times New Roman" w:cs="Times New Roman" w:hint="cs"/>
          <w:sz w:val="24"/>
          <w:szCs w:val="24"/>
          <w:lang w:eastAsia="ru-RU"/>
        </w:rPr>
        <w:t>патогенеза</w:t>
      </w:r>
      <w:r w:rsidRPr="00A36604">
        <w:rPr>
          <w:rFonts w:ascii="Times New Roman" w:eastAsia="Times New Roman" w:hAnsi="Times New Roman" w:cs="Times New Roman"/>
          <w:sz w:val="24"/>
          <w:szCs w:val="24"/>
          <w:lang w:eastAsia="ru-RU"/>
        </w:rPr>
        <w:t xml:space="preserve">, </w:t>
      </w:r>
      <w:r w:rsidRPr="00A36604">
        <w:rPr>
          <w:rFonts w:ascii="Times New Roman" w:eastAsia="Times New Roman" w:hAnsi="Times New Roman" w:cs="Times New Roman" w:hint="cs"/>
          <w:sz w:val="24"/>
          <w:szCs w:val="24"/>
          <w:lang w:eastAsia="ru-RU"/>
        </w:rPr>
        <w:t>лечения</w:t>
      </w:r>
      <w:r w:rsidRPr="00A36604">
        <w:rPr>
          <w:rFonts w:ascii="Times New Roman" w:eastAsia="Times New Roman" w:hAnsi="Times New Roman" w:cs="Times New Roman"/>
          <w:sz w:val="24"/>
          <w:szCs w:val="24"/>
          <w:lang w:eastAsia="ru-RU"/>
        </w:rPr>
        <w:t xml:space="preserve"> </w:t>
      </w:r>
      <w:r w:rsidRPr="00A36604">
        <w:rPr>
          <w:rFonts w:ascii="Times New Roman" w:eastAsia="Times New Roman" w:hAnsi="Times New Roman" w:cs="Times New Roman" w:hint="cs"/>
          <w:sz w:val="24"/>
          <w:szCs w:val="24"/>
          <w:lang w:eastAsia="ru-RU"/>
        </w:rPr>
        <w:t>и</w:t>
      </w:r>
      <w:r w:rsidRPr="00A36604">
        <w:rPr>
          <w:rFonts w:ascii="Times New Roman" w:eastAsia="Times New Roman" w:hAnsi="Times New Roman" w:cs="Times New Roman"/>
          <w:sz w:val="24"/>
          <w:szCs w:val="24"/>
          <w:lang w:eastAsia="ru-RU"/>
        </w:rPr>
        <w:t xml:space="preserve"> </w:t>
      </w:r>
      <w:r w:rsidRPr="00A36604">
        <w:rPr>
          <w:rFonts w:ascii="Times New Roman" w:eastAsia="Times New Roman" w:hAnsi="Times New Roman" w:cs="Times New Roman" w:hint="cs"/>
          <w:sz w:val="24"/>
          <w:szCs w:val="24"/>
          <w:lang w:eastAsia="ru-RU"/>
        </w:rPr>
        <w:t>исходов</w:t>
      </w:r>
      <w:r w:rsidRPr="00A36604">
        <w:rPr>
          <w:rFonts w:ascii="Times New Roman" w:eastAsia="Times New Roman" w:hAnsi="Times New Roman" w:cs="Times New Roman"/>
          <w:sz w:val="24"/>
          <w:szCs w:val="24"/>
          <w:lang w:eastAsia="ru-RU"/>
        </w:rPr>
        <w:t>.</w:t>
      </w:r>
    </w:p>
    <w:p w14:paraId="54698D10" w14:textId="77777777" w:rsidR="00A77656" w:rsidRPr="00A36604" w:rsidRDefault="00A77656" w:rsidP="00A77656">
      <w:pPr>
        <w:shd w:val="clear" w:color="auto" w:fill="FFFFFF"/>
        <w:spacing w:after="0" w:line="240" w:lineRule="auto"/>
        <w:jc w:val="both"/>
        <w:rPr>
          <w:rFonts w:ascii="Times New Roman" w:eastAsia="Times New Roman" w:hAnsi="Times New Roman" w:cs="Times New Roman"/>
          <w:sz w:val="24"/>
          <w:szCs w:val="24"/>
          <w:lang w:eastAsia="ru-RU"/>
        </w:rPr>
      </w:pPr>
      <w:r w:rsidRPr="00A36604">
        <w:rPr>
          <w:rFonts w:ascii="Times New Roman" w:eastAsia="Times New Roman" w:hAnsi="Times New Roman" w:cs="Times New Roman"/>
          <w:sz w:val="24"/>
          <w:szCs w:val="24"/>
          <w:lang w:eastAsia="ru-RU"/>
        </w:rPr>
        <w:t xml:space="preserve">Лектор: </w:t>
      </w:r>
      <w:proofErr w:type="spellStart"/>
      <w:r w:rsidRPr="00A36604">
        <w:rPr>
          <w:rFonts w:ascii="Times New Roman" w:eastAsia="Times New Roman" w:hAnsi="Times New Roman" w:cs="Times New Roman" w:hint="cs"/>
          <w:b/>
          <w:bCs/>
          <w:sz w:val="24"/>
          <w:szCs w:val="24"/>
          <w:lang w:eastAsia="ru-RU"/>
        </w:rPr>
        <w:t>Эрдыни</w:t>
      </w:r>
      <w:proofErr w:type="spellEnd"/>
      <w:r w:rsidRPr="00A36604">
        <w:rPr>
          <w:rFonts w:ascii="Times New Roman" w:eastAsia="Times New Roman" w:hAnsi="Times New Roman" w:cs="Times New Roman"/>
          <w:b/>
          <w:bCs/>
          <w:sz w:val="24"/>
          <w:szCs w:val="24"/>
          <w:lang w:eastAsia="ru-RU"/>
        </w:rPr>
        <w:t xml:space="preserve"> </w:t>
      </w:r>
      <w:proofErr w:type="spellStart"/>
      <w:r w:rsidRPr="00A36604">
        <w:rPr>
          <w:rFonts w:ascii="Times New Roman" w:eastAsia="Times New Roman" w:hAnsi="Times New Roman" w:cs="Times New Roman" w:hint="cs"/>
          <w:b/>
          <w:bCs/>
          <w:sz w:val="24"/>
          <w:szCs w:val="24"/>
          <w:lang w:eastAsia="ru-RU"/>
        </w:rPr>
        <w:t>Цырендоржиевич</w:t>
      </w:r>
      <w:proofErr w:type="spellEnd"/>
      <w:r w:rsidRPr="00A36604">
        <w:rPr>
          <w:rFonts w:ascii="Times New Roman" w:eastAsia="Times New Roman" w:hAnsi="Times New Roman" w:cs="Times New Roman" w:hint="cs"/>
          <w:b/>
          <w:bCs/>
          <w:sz w:val="24"/>
          <w:szCs w:val="24"/>
          <w:lang w:eastAsia="ru-RU"/>
        </w:rPr>
        <w:t xml:space="preserve"> Балданов</w:t>
      </w:r>
      <w:r w:rsidRPr="00A36604">
        <w:rPr>
          <w:rFonts w:ascii="Times New Roman" w:eastAsia="Times New Roman" w:hAnsi="Times New Roman" w:cs="Times New Roman"/>
          <w:sz w:val="24"/>
          <w:szCs w:val="24"/>
          <w:lang w:eastAsia="ru-RU"/>
        </w:rPr>
        <w:t xml:space="preserve"> - </w:t>
      </w:r>
      <w:r w:rsidRPr="00A36604">
        <w:rPr>
          <w:rFonts w:ascii="Times New Roman" w:eastAsia="Times New Roman" w:hAnsi="Times New Roman" w:cs="Times New Roman" w:hint="cs"/>
          <w:sz w:val="24"/>
          <w:szCs w:val="24"/>
          <w:lang w:eastAsia="ru-RU"/>
        </w:rPr>
        <w:t>неонатолог</w:t>
      </w:r>
      <w:r w:rsidRPr="00A36604">
        <w:rPr>
          <w:rFonts w:ascii="Times New Roman" w:eastAsia="Times New Roman" w:hAnsi="Times New Roman" w:cs="Times New Roman"/>
          <w:sz w:val="24"/>
          <w:szCs w:val="24"/>
          <w:lang w:eastAsia="ru-RU"/>
        </w:rPr>
        <w:t xml:space="preserve">, </w:t>
      </w:r>
      <w:r w:rsidRPr="00A36604">
        <w:rPr>
          <w:rFonts w:ascii="Times New Roman" w:eastAsia="Times New Roman" w:hAnsi="Times New Roman" w:cs="Times New Roman" w:hint="cs"/>
          <w:sz w:val="24"/>
          <w:szCs w:val="24"/>
          <w:lang w:eastAsia="ru-RU"/>
        </w:rPr>
        <w:t>педиатр</w:t>
      </w:r>
      <w:r w:rsidRPr="00A36604">
        <w:rPr>
          <w:rFonts w:ascii="Times New Roman" w:eastAsia="Times New Roman" w:hAnsi="Times New Roman" w:cs="Times New Roman"/>
          <w:sz w:val="24"/>
          <w:szCs w:val="24"/>
          <w:lang w:eastAsia="ru-RU"/>
        </w:rPr>
        <w:t xml:space="preserve">, </w:t>
      </w:r>
      <w:r w:rsidRPr="00A36604">
        <w:rPr>
          <w:rFonts w:ascii="Times New Roman" w:eastAsia="Times New Roman" w:hAnsi="Times New Roman" w:cs="Times New Roman" w:hint="cs"/>
          <w:sz w:val="24"/>
          <w:szCs w:val="24"/>
          <w:lang w:eastAsia="ru-RU"/>
        </w:rPr>
        <w:t>медицинский</w:t>
      </w:r>
      <w:r w:rsidRPr="00A36604">
        <w:rPr>
          <w:rFonts w:ascii="Times New Roman" w:eastAsia="Times New Roman" w:hAnsi="Times New Roman" w:cs="Times New Roman"/>
          <w:sz w:val="24"/>
          <w:szCs w:val="24"/>
          <w:lang w:eastAsia="ru-RU"/>
        </w:rPr>
        <w:t xml:space="preserve"> </w:t>
      </w:r>
      <w:r w:rsidRPr="00A36604">
        <w:rPr>
          <w:rFonts w:ascii="Times New Roman" w:eastAsia="Times New Roman" w:hAnsi="Times New Roman" w:cs="Times New Roman" w:hint="cs"/>
          <w:sz w:val="24"/>
          <w:szCs w:val="24"/>
          <w:lang w:eastAsia="ru-RU"/>
        </w:rPr>
        <w:t>центр</w:t>
      </w:r>
      <w:r w:rsidRPr="00A36604">
        <w:rPr>
          <w:rFonts w:ascii="Times New Roman" w:eastAsia="Times New Roman" w:hAnsi="Times New Roman" w:cs="Times New Roman"/>
          <w:sz w:val="24"/>
          <w:szCs w:val="24"/>
          <w:lang w:eastAsia="ru-RU"/>
        </w:rPr>
        <w:t xml:space="preserve"> </w:t>
      </w:r>
      <w:r w:rsidRPr="00A36604">
        <w:rPr>
          <w:rFonts w:ascii="Times New Roman" w:eastAsia="Times New Roman" w:hAnsi="Times New Roman" w:cs="Times New Roman" w:hint="cs"/>
          <w:sz w:val="24"/>
          <w:szCs w:val="24"/>
          <w:lang w:eastAsia="ru-RU"/>
        </w:rPr>
        <w:t>Армед</w:t>
      </w:r>
      <w:r w:rsidRPr="00A36604">
        <w:rPr>
          <w:rFonts w:ascii="Times New Roman" w:eastAsia="Times New Roman" w:hAnsi="Times New Roman" w:cs="Times New Roman"/>
          <w:sz w:val="24"/>
          <w:szCs w:val="24"/>
          <w:lang w:eastAsia="ru-RU"/>
        </w:rPr>
        <w:t xml:space="preserve">-03; г. Улан-Удэ.  </w:t>
      </w:r>
    </w:p>
    <w:p w14:paraId="3CC3E920" w14:textId="77777777" w:rsidR="00A77656" w:rsidRPr="00A36604" w:rsidRDefault="00A77656" w:rsidP="00A77656">
      <w:pPr>
        <w:tabs>
          <w:tab w:val="left" w:pos="6649"/>
        </w:tabs>
        <w:spacing w:after="0" w:line="240" w:lineRule="auto"/>
        <w:contextualSpacing/>
        <w:mirrorIndents/>
        <w:jc w:val="both"/>
        <w:rPr>
          <w:rFonts w:ascii="Times New Roman" w:eastAsia="Calibri" w:hAnsi="Times New Roman" w:cs="Times New Roman"/>
          <w:sz w:val="24"/>
          <w:szCs w:val="24"/>
        </w:rPr>
      </w:pPr>
    </w:p>
    <w:p w14:paraId="0CC9413C" w14:textId="4B47BF19" w:rsidR="006711E9" w:rsidRPr="00A36604" w:rsidRDefault="006711E9" w:rsidP="006711E9">
      <w:pPr>
        <w:spacing w:after="0" w:line="240" w:lineRule="auto"/>
        <w:contextualSpacing/>
        <w:mirrorIndents/>
        <w:jc w:val="both"/>
        <w:rPr>
          <w:rFonts w:ascii="Times New Roman" w:hAnsi="Times New Roman" w:cs="Times New Roman"/>
          <w:b/>
          <w:sz w:val="24"/>
          <w:szCs w:val="24"/>
        </w:rPr>
      </w:pPr>
      <w:r w:rsidRPr="00A36604">
        <w:rPr>
          <w:rFonts w:ascii="Times New Roman" w:hAnsi="Times New Roman" w:cs="Times New Roman"/>
          <w:b/>
          <w:sz w:val="24"/>
          <w:szCs w:val="24"/>
        </w:rPr>
        <w:t>10.</w:t>
      </w:r>
      <w:r w:rsidR="0001779D" w:rsidRPr="00A36604">
        <w:rPr>
          <w:rFonts w:ascii="Times New Roman" w:hAnsi="Times New Roman" w:cs="Times New Roman"/>
          <w:b/>
          <w:sz w:val="24"/>
          <w:szCs w:val="24"/>
        </w:rPr>
        <w:t xml:space="preserve">45 </w:t>
      </w:r>
      <w:r w:rsidRPr="00A36604">
        <w:rPr>
          <w:rFonts w:ascii="Times New Roman" w:hAnsi="Times New Roman" w:cs="Times New Roman"/>
          <w:b/>
          <w:sz w:val="24"/>
          <w:szCs w:val="24"/>
        </w:rPr>
        <w:t>-</w:t>
      </w:r>
      <w:r w:rsidR="00EF40BC" w:rsidRPr="00A36604">
        <w:rPr>
          <w:rFonts w:ascii="Times New Roman" w:hAnsi="Times New Roman" w:cs="Times New Roman"/>
          <w:b/>
          <w:sz w:val="24"/>
          <w:szCs w:val="24"/>
        </w:rPr>
        <w:t>1</w:t>
      </w:r>
      <w:r w:rsidR="0001779D" w:rsidRPr="00A36604">
        <w:rPr>
          <w:rFonts w:ascii="Times New Roman" w:hAnsi="Times New Roman" w:cs="Times New Roman"/>
          <w:b/>
          <w:sz w:val="24"/>
          <w:szCs w:val="24"/>
        </w:rPr>
        <w:t>1.15</w:t>
      </w:r>
    </w:p>
    <w:p w14:paraId="3ECF6E05" w14:textId="36589560" w:rsidR="00614A46" w:rsidRPr="00A36604" w:rsidRDefault="00614A46" w:rsidP="00614A46">
      <w:pPr>
        <w:spacing w:after="0" w:line="240" w:lineRule="auto"/>
        <w:contextualSpacing/>
        <w:mirrorIndents/>
        <w:jc w:val="both"/>
        <w:rPr>
          <w:rFonts w:ascii="Times New Roman" w:hAnsi="Times New Roman" w:cs="Times New Roman"/>
          <w:b/>
          <w:bCs/>
          <w:sz w:val="24"/>
          <w:szCs w:val="24"/>
          <w:shd w:val="clear" w:color="auto" w:fill="FFFFFF"/>
        </w:rPr>
      </w:pPr>
      <w:r w:rsidRPr="00A36604">
        <w:rPr>
          <w:rFonts w:ascii="Times New Roman" w:eastAsia="Calibri" w:hAnsi="Times New Roman" w:cs="Times New Roman"/>
          <w:bCs/>
          <w:sz w:val="24"/>
          <w:szCs w:val="24"/>
        </w:rPr>
        <w:t xml:space="preserve">Лекция </w:t>
      </w:r>
      <w:r w:rsidRPr="00A36604">
        <w:rPr>
          <w:rFonts w:ascii="Times New Roman" w:eastAsia="Calibri" w:hAnsi="Times New Roman" w:cs="Times New Roman"/>
          <w:b/>
          <w:sz w:val="24"/>
          <w:szCs w:val="24"/>
        </w:rPr>
        <w:t>«</w:t>
      </w:r>
      <w:r w:rsidRPr="00A36604">
        <w:rPr>
          <w:rFonts w:ascii="Times New Roman" w:hAnsi="Times New Roman" w:cs="Times New Roman"/>
          <w:b/>
          <w:bCs/>
          <w:sz w:val="24"/>
          <w:szCs w:val="24"/>
          <w:shd w:val="clear" w:color="auto" w:fill="FFFFFF"/>
        </w:rPr>
        <w:t xml:space="preserve">Респираторные инфекции у детей: антибиотики и не только» </w:t>
      </w:r>
      <w:r w:rsidRPr="00A36604">
        <w:rPr>
          <w:rFonts w:ascii="Times New Roman" w:hAnsi="Times New Roman" w:cs="Times New Roman"/>
          <w:i/>
          <w:iCs/>
          <w:sz w:val="24"/>
          <w:szCs w:val="24"/>
          <w:shd w:val="clear" w:color="auto" w:fill="FFFFFF"/>
        </w:rPr>
        <w:t>(</w:t>
      </w:r>
      <w:proofErr w:type="gramStart"/>
      <w:r w:rsidRPr="00A36604">
        <w:rPr>
          <w:rFonts w:ascii="Times New Roman" w:hAnsi="Times New Roman" w:cs="Times New Roman"/>
          <w:i/>
          <w:iCs/>
          <w:sz w:val="24"/>
          <w:szCs w:val="24"/>
          <w:shd w:val="clear" w:color="auto" w:fill="FFFFFF"/>
        </w:rPr>
        <w:t>он-лайн</w:t>
      </w:r>
      <w:proofErr w:type="gramEnd"/>
      <w:r w:rsidRPr="00A36604">
        <w:rPr>
          <w:rFonts w:ascii="Times New Roman" w:hAnsi="Times New Roman" w:cs="Times New Roman"/>
          <w:i/>
          <w:iCs/>
          <w:sz w:val="24"/>
          <w:szCs w:val="24"/>
          <w:shd w:val="clear" w:color="auto" w:fill="FFFFFF"/>
        </w:rPr>
        <w:t>)</w:t>
      </w:r>
    </w:p>
    <w:p w14:paraId="36BC7C7A" w14:textId="77777777" w:rsidR="00614A46" w:rsidRPr="00A36604" w:rsidRDefault="00614A46" w:rsidP="00614A46">
      <w:pPr>
        <w:shd w:val="clear" w:color="auto" w:fill="FFFFFF"/>
        <w:spacing w:after="0" w:line="240" w:lineRule="auto"/>
        <w:jc w:val="both"/>
        <w:rPr>
          <w:rFonts w:ascii="Times New Roman" w:eastAsia="Times New Roman" w:hAnsi="Times New Roman" w:cs="Times New Roman"/>
          <w:sz w:val="24"/>
          <w:szCs w:val="24"/>
          <w:lang w:eastAsia="ru-RU"/>
        </w:rPr>
      </w:pPr>
      <w:r w:rsidRPr="00A36604">
        <w:rPr>
          <w:rFonts w:ascii="Times New Roman" w:eastAsia="Times New Roman" w:hAnsi="Times New Roman" w:cs="Times New Roman"/>
          <w:sz w:val="24"/>
          <w:szCs w:val="24"/>
          <w:lang w:eastAsia="ru-RU"/>
        </w:rPr>
        <w:t>В докладе будет подчеркнута важность рационального использования антибиотиков и пробиотиков согласно клиническим рекомендациям. Каждый практикующий врач должен быть участником программы предупреждения распространения антимикробной резистентности в Российской Федерации на период до 2030 года.</w:t>
      </w:r>
    </w:p>
    <w:p w14:paraId="780012CF" w14:textId="77777777" w:rsidR="00614A46" w:rsidRPr="00A36604" w:rsidRDefault="00614A46" w:rsidP="00614A46">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A36604">
        <w:rPr>
          <w:rFonts w:ascii="Times New Roman" w:eastAsia="Times New Roman" w:hAnsi="Times New Roman" w:cs="Times New Roman"/>
          <w:sz w:val="24"/>
          <w:szCs w:val="24"/>
          <w:lang w:eastAsia="ru-RU"/>
        </w:rPr>
        <w:t>Лектор:</w:t>
      </w:r>
      <w:r w:rsidRPr="00A36604">
        <w:rPr>
          <w:rFonts w:ascii="Times New Roman" w:eastAsia="Times New Roman" w:hAnsi="Times New Roman" w:cs="Times New Roman"/>
          <w:b/>
          <w:bCs/>
          <w:sz w:val="24"/>
          <w:szCs w:val="24"/>
          <w:lang w:eastAsia="ru-RU"/>
        </w:rPr>
        <w:t xml:space="preserve"> Елена Михайловна </w:t>
      </w:r>
      <w:proofErr w:type="spellStart"/>
      <w:r w:rsidRPr="00A36604">
        <w:rPr>
          <w:rFonts w:ascii="Times New Roman" w:eastAsia="Times New Roman" w:hAnsi="Times New Roman" w:cs="Times New Roman"/>
          <w:b/>
          <w:bCs/>
          <w:sz w:val="24"/>
          <w:szCs w:val="24"/>
          <w:lang w:eastAsia="ru-RU"/>
        </w:rPr>
        <w:t>Камалтынова</w:t>
      </w:r>
      <w:proofErr w:type="spellEnd"/>
      <w:r w:rsidRPr="00A36604">
        <w:rPr>
          <w:rFonts w:ascii="Times New Roman" w:eastAsia="Times New Roman" w:hAnsi="Times New Roman" w:cs="Times New Roman"/>
          <w:b/>
          <w:bCs/>
          <w:sz w:val="24"/>
          <w:szCs w:val="24"/>
          <w:lang w:eastAsia="ru-RU"/>
        </w:rPr>
        <w:t xml:space="preserve"> - </w:t>
      </w:r>
      <w:r w:rsidRPr="00A36604">
        <w:rPr>
          <w:rFonts w:ascii="Times New Roman" w:eastAsia="Times New Roman" w:hAnsi="Times New Roman" w:cs="Times New Roman"/>
          <w:sz w:val="24"/>
          <w:szCs w:val="24"/>
          <w:lang w:eastAsia="ru-RU"/>
        </w:rPr>
        <w:t xml:space="preserve">д.м.н., </w:t>
      </w:r>
      <w:proofErr w:type="gramStart"/>
      <w:r w:rsidRPr="00A36604">
        <w:rPr>
          <w:rFonts w:ascii="Times New Roman" w:eastAsia="Times New Roman" w:hAnsi="Times New Roman" w:cs="Times New Roman"/>
          <w:sz w:val="24"/>
          <w:szCs w:val="24"/>
          <w:lang w:eastAsia="ru-RU"/>
        </w:rPr>
        <w:t>профессор  кафедры</w:t>
      </w:r>
      <w:proofErr w:type="gramEnd"/>
      <w:r w:rsidRPr="00A36604">
        <w:rPr>
          <w:rFonts w:ascii="Times New Roman" w:eastAsia="Times New Roman" w:hAnsi="Times New Roman" w:cs="Times New Roman"/>
          <w:sz w:val="24"/>
          <w:szCs w:val="24"/>
          <w:lang w:eastAsia="ru-RU"/>
        </w:rPr>
        <w:t xml:space="preserve"> </w:t>
      </w:r>
      <w:r w:rsidRPr="00A36604">
        <w:rPr>
          <w:rFonts w:ascii="Times New Roman" w:eastAsia="Times New Roman" w:hAnsi="Times New Roman" w:cs="Times New Roman"/>
          <w:color w:val="2C2D2E"/>
          <w:sz w:val="24"/>
          <w:szCs w:val="24"/>
          <w:lang w:eastAsia="ru-RU"/>
        </w:rPr>
        <w:t xml:space="preserve">факультетской педиатрии с курсом детских болезней лечебного факультета </w:t>
      </w:r>
      <w:proofErr w:type="spellStart"/>
      <w:r w:rsidRPr="00A36604">
        <w:rPr>
          <w:rFonts w:ascii="Times New Roman" w:eastAsia="Times New Roman" w:hAnsi="Times New Roman" w:cs="Times New Roman"/>
          <w:color w:val="2C2D2E"/>
          <w:sz w:val="24"/>
          <w:szCs w:val="24"/>
          <w:lang w:eastAsia="ru-RU"/>
        </w:rPr>
        <w:t>СибГМУ</w:t>
      </w:r>
      <w:proofErr w:type="spellEnd"/>
      <w:r w:rsidRPr="00A36604">
        <w:rPr>
          <w:rFonts w:ascii="Times New Roman" w:eastAsia="Times New Roman" w:hAnsi="Times New Roman" w:cs="Times New Roman"/>
          <w:color w:val="2C2D2E"/>
          <w:sz w:val="24"/>
          <w:szCs w:val="24"/>
          <w:lang w:eastAsia="ru-RU"/>
        </w:rPr>
        <w:t xml:space="preserve">, </w:t>
      </w:r>
      <w:r w:rsidRPr="00A36604">
        <w:rPr>
          <w:rFonts w:ascii="Times New Roman" w:eastAsia="Times New Roman" w:hAnsi="Times New Roman" w:cs="Times New Roman"/>
          <w:sz w:val="24"/>
          <w:szCs w:val="24"/>
          <w:lang w:eastAsia="ru-RU"/>
        </w:rPr>
        <w:t xml:space="preserve">врач аллерголог-иммунолог, заместитель главного врача по медицинским вопросам ОГБУЗ ОДБ, </w:t>
      </w:r>
      <w:r w:rsidRPr="00A36604">
        <w:rPr>
          <w:rFonts w:ascii="Times New Roman" w:eastAsia="Times New Roman" w:hAnsi="Times New Roman" w:cs="Times New Roman"/>
          <w:color w:val="2C2D2E"/>
          <w:sz w:val="24"/>
          <w:szCs w:val="24"/>
          <w:lang w:eastAsia="ru-RU"/>
        </w:rPr>
        <w:t>главный внештатный детский специалист по профилактической работе СФО; г. Томск</w:t>
      </w:r>
    </w:p>
    <w:p w14:paraId="35DE7BC5" w14:textId="77777777" w:rsidR="00614A46" w:rsidRPr="00A36604" w:rsidRDefault="00614A46" w:rsidP="00614A46">
      <w:pPr>
        <w:pStyle w:val="a3"/>
        <w:spacing w:after="0" w:line="240" w:lineRule="auto"/>
        <w:ind w:left="-360"/>
        <w:mirrorIndents/>
        <w:jc w:val="both"/>
        <w:rPr>
          <w:rFonts w:ascii="Times New Roman" w:hAnsi="Times New Roman" w:cs="Times New Roman"/>
          <w:i/>
          <w:iCs/>
          <w:sz w:val="24"/>
          <w:szCs w:val="24"/>
        </w:rPr>
      </w:pPr>
      <w:r w:rsidRPr="00A36604">
        <w:rPr>
          <w:rFonts w:ascii="Times New Roman" w:hAnsi="Times New Roman" w:cs="Times New Roman"/>
          <w:i/>
          <w:iCs/>
          <w:sz w:val="24"/>
          <w:szCs w:val="24"/>
        </w:rPr>
        <w:t xml:space="preserve">(доклад при поддержке компании </w:t>
      </w:r>
      <w:proofErr w:type="spellStart"/>
      <w:r w:rsidRPr="00A36604">
        <w:rPr>
          <w:rFonts w:ascii="Times New Roman" w:hAnsi="Times New Roman" w:cs="Times New Roman"/>
          <w:i/>
          <w:iCs/>
          <w:sz w:val="24"/>
          <w:szCs w:val="24"/>
        </w:rPr>
        <w:t>Сандоз</w:t>
      </w:r>
      <w:proofErr w:type="spellEnd"/>
      <w:r w:rsidRPr="00A36604">
        <w:rPr>
          <w:rFonts w:ascii="Times New Roman" w:hAnsi="Times New Roman" w:cs="Times New Roman"/>
          <w:i/>
          <w:iCs/>
          <w:sz w:val="24"/>
          <w:szCs w:val="24"/>
        </w:rPr>
        <w:t>, баллы НМО не начисляются)</w:t>
      </w:r>
    </w:p>
    <w:p w14:paraId="1DB924F8" w14:textId="77777777" w:rsidR="00614A46" w:rsidRPr="00A36604" w:rsidRDefault="00614A46" w:rsidP="006711E9">
      <w:pPr>
        <w:spacing w:after="0" w:line="240" w:lineRule="auto"/>
        <w:contextualSpacing/>
        <w:mirrorIndents/>
        <w:jc w:val="both"/>
        <w:rPr>
          <w:rFonts w:ascii="Times New Roman" w:hAnsi="Times New Roman" w:cs="Times New Roman"/>
          <w:sz w:val="24"/>
          <w:szCs w:val="24"/>
        </w:rPr>
      </w:pPr>
    </w:p>
    <w:p w14:paraId="603B93D8" w14:textId="522A2146" w:rsidR="006711E9" w:rsidRPr="00A36604" w:rsidRDefault="0001779D" w:rsidP="006711E9">
      <w:pPr>
        <w:pStyle w:val="a3"/>
        <w:spacing w:after="0" w:line="240" w:lineRule="auto"/>
        <w:ind w:left="-360"/>
        <w:mirrorIndents/>
        <w:jc w:val="both"/>
        <w:rPr>
          <w:rFonts w:ascii="Times New Roman" w:hAnsi="Times New Roman" w:cs="Times New Roman"/>
          <w:b/>
          <w:sz w:val="24"/>
          <w:szCs w:val="24"/>
        </w:rPr>
      </w:pPr>
      <w:r w:rsidRPr="00A36604">
        <w:rPr>
          <w:rFonts w:ascii="Times New Roman" w:hAnsi="Times New Roman" w:cs="Times New Roman"/>
          <w:b/>
          <w:sz w:val="24"/>
          <w:szCs w:val="24"/>
        </w:rPr>
        <w:t>11.15 – 11.45</w:t>
      </w:r>
    </w:p>
    <w:p w14:paraId="020D1CA5" w14:textId="77777777" w:rsidR="00614A46" w:rsidRPr="00A36604" w:rsidRDefault="00614A46" w:rsidP="00614A46">
      <w:pPr>
        <w:pStyle w:val="msolistparagraphmailrucssattributepostfix"/>
        <w:shd w:val="clear" w:color="auto" w:fill="FFFFFF"/>
        <w:spacing w:before="0" w:beforeAutospacing="0" w:after="0" w:afterAutospacing="0"/>
        <w:contextualSpacing/>
        <w:mirrorIndents/>
        <w:jc w:val="both"/>
        <w:rPr>
          <w:rFonts w:eastAsia="Calibri"/>
        </w:rPr>
      </w:pPr>
      <w:r w:rsidRPr="00A36604">
        <w:rPr>
          <w:rFonts w:eastAsia="Calibri"/>
        </w:rPr>
        <w:t xml:space="preserve">Лекция: </w:t>
      </w:r>
      <w:r w:rsidRPr="00A36604">
        <w:rPr>
          <w:rFonts w:eastAsia="Calibri"/>
          <w:b/>
          <w:bCs/>
        </w:rPr>
        <w:t>«Фитотерапия и её потенциальные мишени при респираторных заболеваниях»</w:t>
      </w:r>
    </w:p>
    <w:p w14:paraId="4C1094B2" w14:textId="77777777" w:rsidR="00614A46" w:rsidRPr="00A36604" w:rsidRDefault="00614A46" w:rsidP="00614A46">
      <w:pPr>
        <w:pStyle w:val="msolistparagraphmailrucssattributepostfix"/>
        <w:shd w:val="clear" w:color="auto" w:fill="FFFFFF"/>
        <w:spacing w:after="0"/>
        <w:contextualSpacing/>
        <w:mirrorIndents/>
        <w:jc w:val="both"/>
        <w:rPr>
          <w:rFonts w:eastAsia="Calibri"/>
        </w:rPr>
      </w:pPr>
      <w:r w:rsidRPr="00A36604">
        <w:rPr>
          <w:rFonts w:eastAsia="Calibri"/>
        </w:rPr>
        <w:t xml:space="preserve">В докладе будет представлен анализ терапевтических эффектов фитопрепарата </w:t>
      </w:r>
      <w:proofErr w:type="spellStart"/>
      <w:r w:rsidRPr="00A36604">
        <w:rPr>
          <w:rFonts w:eastAsia="Calibri"/>
        </w:rPr>
        <w:t>Бронхипрет</w:t>
      </w:r>
      <w:proofErr w:type="spellEnd"/>
      <w:r w:rsidRPr="00A36604">
        <w:rPr>
          <w:rFonts w:eastAsia="Calibri"/>
        </w:rPr>
        <w:t xml:space="preserve"> с учетом доказательной базы. </w:t>
      </w:r>
    </w:p>
    <w:p w14:paraId="332557B2" w14:textId="77777777" w:rsidR="00614A46" w:rsidRPr="00A36604" w:rsidRDefault="00614A46" w:rsidP="00614A46">
      <w:pPr>
        <w:pStyle w:val="msolistparagraphmailrucssattributepostfix"/>
        <w:shd w:val="clear" w:color="auto" w:fill="FFFFFF"/>
        <w:spacing w:before="0" w:beforeAutospacing="0" w:after="0" w:afterAutospacing="0"/>
        <w:contextualSpacing/>
        <w:mirrorIndents/>
        <w:jc w:val="both"/>
        <w:rPr>
          <w:rFonts w:eastAsia="Calibri"/>
        </w:rPr>
      </w:pPr>
      <w:r w:rsidRPr="00A36604">
        <w:rPr>
          <w:rFonts w:eastAsia="Calibri"/>
        </w:rPr>
        <w:t xml:space="preserve">Лектор: </w:t>
      </w:r>
      <w:r w:rsidRPr="00A36604">
        <w:rPr>
          <w:rFonts w:eastAsia="Calibri" w:hint="cs"/>
          <w:b/>
          <w:bCs/>
        </w:rPr>
        <w:t>Наталья</w:t>
      </w:r>
      <w:r w:rsidRPr="00A36604">
        <w:rPr>
          <w:rFonts w:eastAsia="Calibri"/>
          <w:b/>
          <w:bCs/>
        </w:rPr>
        <w:t xml:space="preserve"> </w:t>
      </w:r>
      <w:r w:rsidRPr="00A36604">
        <w:rPr>
          <w:rFonts w:eastAsia="Calibri" w:hint="cs"/>
          <w:b/>
          <w:bCs/>
        </w:rPr>
        <w:t>Леонидовна Потапова</w:t>
      </w:r>
      <w:r w:rsidRPr="00A36604">
        <w:rPr>
          <w:rFonts w:eastAsia="Calibri"/>
          <w:b/>
          <w:bCs/>
        </w:rPr>
        <w:t>,</w:t>
      </w:r>
      <w:r w:rsidRPr="00A36604">
        <w:rPr>
          <w:rFonts w:eastAsia="Calibri"/>
        </w:rPr>
        <w:t xml:space="preserve"> д.</w:t>
      </w:r>
      <w:r w:rsidRPr="00A36604">
        <w:rPr>
          <w:rFonts w:eastAsia="Calibri" w:hint="cs"/>
        </w:rPr>
        <w:t>м</w:t>
      </w:r>
      <w:r w:rsidRPr="00A36604">
        <w:rPr>
          <w:rFonts w:eastAsia="Calibri"/>
        </w:rPr>
        <w:t>.</w:t>
      </w:r>
      <w:r w:rsidRPr="00A36604">
        <w:rPr>
          <w:rFonts w:eastAsia="Calibri" w:hint="cs"/>
        </w:rPr>
        <w:t>н</w:t>
      </w:r>
      <w:r w:rsidRPr="00A36604">
        <w:rPr>
          <w:rFonts w:eastAsia="Calibri"/>
        </w:rPr>
        <w:t xml:space="preserve">., </w:t>
      </w:r>
      <w:r w:rsidRPr="00A36604">
        <w:rPr>
          <w:rFonts w:eastAsia="Calibri" w:hint="cs"/>
        </w:rPr>
        <w:t>доцент</w:t>
      </w:r>
      <w:r w:rsidRPr="00A36604">
        <w:rPr>
          <w:rFonts w:eastAsia="Calibri"/>
        </w:rPr>
        <w:t>, з</w:t>
      </w:r>
      <w:r w:rsidRPr="00A36604">
        <w:rPr>
          <w:rFonts w:eastAsia="Calibri" w:hint="cs"/>
        </w:rPr>
        <w:t>ав</w:t>
      </w:r>
      <w:r w:rsidRPr="00A36604">
        <w:rPr>
          <w:rFonts w:eastAsia="Calibri"/>
        </w:rPr>
        <w:t xml:space="preserve">. </w:t>
      </w:r>
      <w:r w:rsidRPr="00A36604">
        <w:rPr>
          <w:rFonts w:eastAsia="Calibri" w:hint="cs"/>
        </w:rPr>
        <w:t>кафедрой</w:t>
      </w:r>
      <w:r w:rsidRPr="00A36604">
        <w:rPr>
          <w:rFonts w:eastAsia="Calibri"/>
        </w:rPr>
        <w:t xml:space="preserve"> </w:t>
      </w:r>
      <w:r w:rsidRPr="00A36604">
        <w:rPr>
          <w:rFonts w:eastAsia="Calibri" w:hint="cs"/>
        </w:rPr>
        <w:t>поликлинической</w:t>
      </w:r>
      <w:r w:rsidRPr="00A36604">
        <w:rPr>
          <w:rFonts w:eastAsia="Calibri"/>
        </w:rPr>
        <w:t xml:space="preserve"> </w:t>
      </w:r>
      <w:r w:rsidRPr="00A36604">
        <w:rPr>
          <w:rFonts w:eastAsia="Calibri" w:hint="cs"/>
        </w:rPr>
        <w:t>педиатрии</w:t>
      </w:r>
      <w:r w:rsidRPr="00A36604">
        <w:rPr>
          <w:rFonts w:eastAsia="Calibri"/>
        </w:rPr>
        <w:t xml:space="preserve"> ФГБОУ ВО </w:t>
      </w:r>
      <w:r w:rsidRPr="00A36604">
        <w:rPr>
          <w:rFonts w:eastAsia="Calibri" w:hint="cs"/>
        </w:rPr>
        <w:t>Читинская</w:t>
      </w:r>
      <w:r w:rsidRPr="00A36604">
        <w:rPr>
          <w:rFonts w:eastAsia="Calibri"/>
        </w:rPr>
        <w:t xml:space="preserve"> </w:t>
      </w:r>
      <w:r w:rsidRPr="00A36604">
        <w:rPr>
          <w:rFonts w:eastAsia="Calibri" w:hint="cs"/>
        </w:rPr>
        <w:t>ГМА</w:t>
      </w:r>
      <w:r w:rsidRPr="00A36604">
        <w:rPr>
          <w:rFonts w:eastAsia="Calibri"/>
        </w:rPr>
        <w:t>; г. Чита</w:t>
      </w:r>
    </w:p>
    <w:p w14:paraId="3AA208C7" w14:textId="77777777" w:rsidR="00614A46" w:rsidRPr="00A36604" w:rsidRDefault="00614A46" w:rsidP="00614A46">
      <w:pPr>
        <w:spacing w:after="0" w:line="240" w:lineRule="auto"/>
        <w:mirrorIndents/>
        <w:jc w:val="both"/>
        <w:rPr>
          <w:rFonts w:ascii="Times New Roman" w:hAnsi="Times New Roman" w:cs="Times New Roman"/>
          <w:i/>
          <w:iCs/>
          <w:sz w:val="24"/>
          <w:szCs w:val="24"/>
        </w:rPr>
      </w:pPr>
      <w:r w:rsidRPr="00A36604">
        <w:rPr>
          <w:rFonts w:ascii="Times New Roman" w:hAnsi="Times New Roman" w:cs="Times New Roman"/>
          <w:i/>
          <w:iCs/>
          <w:sz w:val="24"/>
          <w:szCs w:val="24"/>
        </w:rPr>
        <w:t xml:space="preserve">(доклад при поддержке компании </w:t>
      </w:r>
      <w:proofErr w:type="spellStart"/>
      <w:r w:rsidRPr="00A36604">
        <w:rPr>
          <w:rFonts w:ascii="Times New Roman" w:hAnsi="Times New Roman" w:cs="Times New Roman"/>
          <w:i/>
          <w:iCs/>
          <w:sz w:val="24"/>
          <w:szCs w:val="24"/>
        </w:rPr>
        <w:t>Бионорика</w:t>
      </w:r>
      <w:proofErr w:type="spellEnd"/>
      <w:r w:rsidRPr="00A36604">
        <w:rPr>
          <w:rFonts w:ascii="Times New Roman" w:hAnsi="Times New Roman" w:cs="Times New Roman"/>
          <w:i/>
          <w:iCs/>
          <w:sz w:val="24"/>
          <w:szCs w:val="24"/>
        </w:rPr>
        <w:t>, баллы НМО не начисляются)</w:t>
      </w:r>
    </w:p>
    <w:p w14:paraId="4BA13222" w14:textId="74509DAF" w:rsidR="00614A46" w:rsidRPr="00A36604" w:rsidRDefault="00614A46" w:rsidP="006711E9">
      <w:pPr>
        <w:pStyle w:val="a3"/>
        <w:spacing w:after="0" w:line="240" w:lineRule="auto"/>
        <w:ind w:left="-360"/>
        <w:mirrorIndents/>
        <w:jc w:val="both"/>
        <w:rPr>
          <w:rFonts w:ascii="Times New Roman" w:hAnsi="Times New Roman" w:cs="Times New Roman"/>
          <w:sz w:val="24"/>
          <w:szCs w:val="24"/>
        </w:rPr>
      </w:pPr>
    </w:p>
    <w:p w14:paraId="5C88A00D" w14:textId="7C86A707" w:rsidR="0030131D" w:rsidRPr="00A36604" w:rsidRDefault="0001779D" w:rsidP="0030131D">
      <w:pPr>
        <w:pStyle w:val="a3"/>
        <w:spacing w:after="0" w:line="240" w:lineRule="auto"/>
        <w:ind w:left="-360"/>
        <w:mirrorIndents/>
        <w:jc w:val="both"/>
        <w:rPr>
          <w:rFonts w:ascii="Times New Roman" w:hAnsi="Times New Roman" w:cs="Times New Roman"/>
          <w:b/>
          <w:sz w:val="24"/>
          <w:szCs w:val="24"/>
        </w:rPr>
      </w:pPr>
      <w:r w:rsidRPr="00A36604">
        <w:rPr>
          <w:rFonts w:ascii="Times New Roman" w:hAnsi="Times New Roman" w:cs="Times New Roman"/>
          <w:b/>
          <w:sz w:val="24"/>
          <w:szCs w:val="24"/>
        </w:rPr>
        <w:t>11.45 – 12.15</w:t>
      </w:r>
    </w:p>
    <w:p w14:paraId="1C0D3381" w14:textId="77777777" w:rsidR="00614A46" w:rsidRPr="00A36604" w:rsidRDefault="00614A46" w:rsidP="00614A46">
      <w:pPr>
        <w:spacing w:after="0" w:line="240" w:lineRule="auto"/>
        <w:contextualSpacing/>
        <w:mirrorIndents/>
        <w:jc w:val="both"/>
        <w:rPr>
          <w:rFonts w:ascii="Times New Roman" w:hAnsi="Times New Roman" w:cs="Times New Roman"/>
          <w:b/>
          <w:bCs/>
          <w:sz w:val="24"/>
          <w:szCs w:val="24"/>
        </w:rPr>
      </w:pPr>
      <w:r w:rsidRPr="00A36604">
        <w:rPr>
          <w:rFonts w:ascii="Times New Roman" w:hAnsi="Times New Roman" w:cs="Times New Roman"/>
          <w:sz w:val="24"/>
          <w:szCs w:val="24"/>
        </w:rPr>
        <w:t xml:space="preserve">Лекция: </w:t>
      </w:r>
      <w:r w:rsidRPr="00A36604">
        <w:rPr>
          <w:rFonts w:ascii="Times New Roman" w:hAnsi="Times New Roman" w:cs="Times New Roman" w:hint="cs"/>
          <w:b/>
          <w:bCs/>
          <w:sz w:val="24"/>
          <w:szCs w:val="24"/>
        </w:rPr>
        <w:t>«Патология</w:t>
      </w:r>
      <w:r w:rsidRPr="00A36604">
        <w:rPr>
          <w:rFonts w:ascii="Times New Roman" w:hAnsi="Times New Roman" w:cs="Times New Roman"/>
          <w:b/>
          <w:bCs/>
          <w:sz w:val="24"/>
          <w:szCs w:val="24"/>
        </w:rPr>
        <w:t xml:space="preserve"> </w:t>
      </w:r>
      <w:r w:rsidRPr="00A36604">
        <w:rPr>
          <w:rFonts w:ascii="Times New Roman" w:hAnsi="Times New Roman" w:cs="Times New Roman" w:hint="cs"/>
          <w:b/>
          <w:bCs/>
          <w:sz w:val="24"/>
          <w:szCs w:val="24"/>
        </w:rPr>
        <w:t>органов</w:t>
      </w:r>
      <w:r w:rsidRPr="00A36604">
        <w:rPr>
          <w:rFonts w:ascii="Times New Roman" w:hAnsi="Times New Roman" w:cs="Times New Roman"/>
          <w:b/>
          <w:bCs/>
          <w:sz w:val="24"/>
          <w:szCs w:val="24"/>
        </w:rPr>
        <w:t xml:space="preserve"> </w:t>
      </w:r>
      <w:r w:rsidRPr="00A36604">
        <w:rPr>
          <w:rFonts w:ascii="Times New Roman" w:hAnsi="Times New Roman" w:cs="Times New Roman" w:hint="cs"/>
          <w:b/>
          <w:bCs/>
          <w:sz w:val="24"/>
          <w:szCs w:val="24"/>
        </w:rPr>
        <w:t>дыхания</w:t>
      </w:r>
      <w:r w:rsidRPr="00A36604">
        <w:rPr>
          <w:rFonts w:ascii="Times New Roman" w:hAnsi="Times New Roman" w:cs="Times New Roman"/>
          <w:b/>
          <w:bCs/>
          <w:sz w:val="24"/>
          <w:szCs w:val="24"/>
        </w:rPr>
        <w:t xml:space="preserve"> </w:t>
      </w:r>
      <w:r w:rsidRPr="00A36604">
        <w:rPr>
          <w:rFonts w:ascii="Times New Roman" w:hAnsi="Times New Roman" w:cs="Times New Roman" w:hint="cs"/>
          <w:b/>
          <w:bCs/>
          <w:sz w:val="24"/>
          <w:szCs w:val="24"/>
        </w:rPr>
        <w:t>у</w:t>
      </w:r>
      <w:r w:rsidRPr="00A36604">
        <w:rPr>
          <w:rFonts w:ascii="Times New Roman" w:hAnsi="Times New Roman" w:cs="Times New Roman"/>
          <w:b/>
          <w:bCs/>
          <w:sz w:val="24"/>
          <w:szCs w:val="24"/>
        </w:rPr>
        <w:t xml:space="preserve"> </w:t>
      </w:r>
      <w:r w:rsidRPr="00A36604">
        <w:rPr>
          <w:rFonts w:ascii="Times New Roman" w:hAnsi="Times New Roman" w:cs="Times New Roman" w:hint="cs"/>
          <w:b/>
          <w:bCs/>
          <w:sz w:val="24"/>
          <w:szCs w:val="24"/>
        </w:rPr>
        <w:t>детей</w:t>
      </w:r>
      <w:r w:rsidRPr="00A36604">
        <w:rPr>
          <w:rFonts w:ascii="Times New Roman" w:hAnsi="Times New Roman" w:cs="Times New Roman"/>
          <w:b/>
          <w:bCs/>
          <w:sz w:val="24"/>
          <w:szCs w:val="24"/>
        </w:rPr>
        <w:t xml:space="preserve">, </w:t>
      </w:r>
      <w:r w:rsidRPr="00A36604">
        <w:rPr>
          <w:rFonts w:ascii="Times New Roman" w:hAnsi="Times New Roman" w:cs="Times New Roman" w:hint="cs"/>
          <w:b/>
          <w:bCs/>
          <w:sz w:val="24"/>
          <w:szCs w:val="24"/>
        </w:rPr>
        <w:t>родившихся</w:t>
      </w:r>
      <w:r w:rsidRPr="00A36604">
        <w:rPr>
          <w:rFonts w:ascii="Times New Roman" w:hAnsi="Times New Roman" w:cs="Times New Roman"/>
          <w:b/>
          <w:bCs/>
          <w:sz w:val="24"/>
          <w:szCs w:val="24"/>
        </w:rPr>
        <w:t xml:space="preserve"> </w:t>
      </w:r>
      <w:r w:rsidRPr="00A36604">
        <w:rPr>
          <w:rFonts w:ascii="Times New Roman" w:hAnsi="Times New Roman" w:cs="Times New Roman" w:hint="cs"/>
          <w:b/>
          <w:bCs/>
          <w:sz w:val="24"/>
          <w:szCs w:val="24"/>
        </w:rPr>
        <w:t>раньше</w:t>
      </w:r>
      <w:r w:rsidRPr="00A36604">
        <w:rPr>
          <w:rFonts w:ascii="Times New Roman" w:hAnsi="Times New Roman" w:cs="Times New Roman"/>
          <w:b/>
          <w:bCs/>
          <w:sz w:val="24"/>
          <w:szCs w:val="24"/>
        </w:rPr>
        <w:t xml:space="preserve"> </w:t>
      </w:r>
      <w:r w:rsidRPr="00A36604">
        <w:rPr>
          <w:rFonts w:ascii="Times New Roman" w:hAnsi="Times New Roman" w:cs="Times New Roman" w:hint="cs"/>
          <w:b/>
          <w:bCs/>
          <w:sz w:val="24"/>
          <w:szCs w:val="24"/>
        </w:rPr>
        <w:t>срока</w:t>
      </w:r>
      <w:r w:rsidRPr="00A36604">
        <w:rPr>
          <w:rFonts w:ascii="Times New Roman" w:hAnsi="Times New Roman" w:cs="Times New Roman"/>
          <w:b/>
          <w:bCs/>
          <w:sz w:val="24"/>
          <w:szCs w:val="24"/>
        </w:rPr>
        <w:t xml:space="preserve">. </w:t>
      </w:r>
      <w:r w:rsidRPr="00A36604">
        <w:rPr>
          <w:rFonts w:ascii="Times New Roman" w:hAnsi="Times New Roman" w:cs="Times New Roman" w:hint="cs"/>
          <w:b/>
          <w:bCs/>
          <w:sz w:val="24"/>
          <w:szCs w:val="24"/>
        </w:rPr>
        <w:t>Проблемы</w:t>
      </w:r>
      <w:r w:rsidRPr="00A36604">
        <w:rPr>
          <w:rFonts w:ascii="Times New Roman" w:hAnsi="Times New Roman" w:cs="Times New Roman"/>
          <w:b/>
          <w:bCs/>
          <w:sz w:val="24"/>
          <w:szCs w:val="24"/>
        </w:rPr>
        <w:t xml:space="preserve"> </w:t>
      </w:r>
      <w:r w:rsidRPr="00A36604">
        <w:rPr>
          <w:rFonts w:ascii="Times New Roman" w:hAnsi="Times New Roman" w:cs="Times New Roman" w:hint="cs"/>
          <w:b/>
          <w:bCs/>
          <w:sz w:val="24"/>
          <w:szCs w:val="24"/>
        </w:rPr>
        <w:t>после</w:t>
      </w:r>
      <w:r w:rsidRPr="00A36604">
        <w:rPr>
          <w:rFonts w:ascii="Times New Roman" w:hAnsi="Times New Roman" w:cs="Times New Roman"/>
          <w:b/>
          <w:bCs/>
          <w:sz w:val="24"/>
          <w:szCs w:val="24"/>
        </w:rPr>
        <w:t xml:space="preserve"> </w:t>
      </w:r>
      <w:r w:rsidRPr="00A36604">
        <w:rPr>
          <w:rFonts w:ascii="Times New Roman" w:hAnsi="Times New Roman" w:cs="Times New Roman" w:hint="cs"/>
          <w:b/>
          <w:bCs/>
          <w:sz w:val="24"/>
          <w:szCs w:val="24"/>
        </w:rPr>
        <w:t>выписки»</w:t>
      </w:r>
    </w:p>
    <w:p w14:paraId="417DA4C5" w14:textId="77777777" w:rsidR="00614A46" w:rsidRPr="00A36604" w:rsidRDefault="00614A46" w:rsidP="00614A46">
      <w:pPr>
        <w:spacing w:after="0" w:line="240" w:lineRule="auto"/>
        <w:contextualSpacing/>
        <w:mirrorIndents/>
        <w:jc w:val="both"/>
        <w:rPr>
          <w:rFonts w:ascii="Times New Roman" w:hAnsi="Times New Roman" w:cs="Times New Roman"/>
          <w:sz w:val="24"/>
          <w:szCs w:val="24"/>
        </w:rPr>
      </w:pPr>
      <w:r w:rsidRPr="00A36604">
        <w:rPr>
          <w:rFonts w:ascii="Times New Roman" w:hAnsi="Times New Roman" w:cs="Times New Roman" w:hint="cs"/>
          <w:sz w:val="24"/>
          <w:szCs w:val="24"/>
        </w:rPr>
        <w:t>В</w:t>
      </w:r>
      <w:r w:rsidRPr="00A36604">
        <w:rPr>
          <w:rFonts w:ascii="Times New Roman" w:hAnsi="Times New Roman" w:cs="Times New Roman"/>
          <w:sz w:val="24"/>
          <w:szCs w:val="24"/>
        </w:rPr>
        <w:t xml:space="preserve"> </w:t>
      </w:r>
      <w:r w:rsidRPr="00A36604">
        <w:rPr>
          <w:rFonts w:ascii="Times New Roman" w:hAnsi="Times New Roman" w:cs="Times New Roman" w:hint="cs"/>
          <w:sz w:val="24"/>
          <w:szCs w:val="24"/>
        </w:rPr>
        <w:t>лекции</w:t>
      </w:r>
      <w:r w:rsidRPr="00A36604">
        <w:rPr>
          <w:rFonts w:ascii="Times New Roman" w:hAnsi="Times New Roman" w:cs="Times New Roman"/>
          <w:sz w:val="24"/>
          <w:szCs w:val="24"/>
        </w:rPr>
        <w:t xml:space="preserve"> </w:t>
      </w:r>
      <w:r w:rsidRPr="00A36604">
        <w:rPr>
          <w:rFonts w:ascii="Times New Roman" w:hAnsi="Times New Roman" w:cs="Times New Roman" w:hint="cs"/>
          <w:sz w:val="24"/>
          <w:szCs w:val="24"/>
        </w:rPr>
        <w:t>раскрываются</w:t>
      </w:r>
      <w:r w:rsidRPr="00A36604">
        <w:rPr>
          <w:rFonts w:ascii="Times New Roman" w:hAnsi="Times New Roman" w:cs="Times New Roman"/>
          <w:sz w:val="24"/>
          <w:szCs w:val="24"/>
        </w:rPr>
        <w:t xml:space="preserve"> </w:t>
      </w:r>
      <w:r w:rsidRPr="00A36604">
        <w:rPr>
          <w:rFonts w:ascii="Times New Roman" w:hAnsi="Times New Roman" w:cs="Times New Roman" w:hint="cs"/>
          <w:sz w:val="24"/>
          <w:szCs w:val="24"/>
        </w:rPr>
        <w:t>проблемы</w:t>
      </w:r>
      <w:r w:rsidRPr="00A36604">
        <w:rPr>
          <w:rFonts w:ascii="Times New Roman" w:hAnsi="Times New Roman" w:cs="Times New Roman"/>
          <w:sz w:val="24"/>
          <w:szCs w:val="24"/>
        </w:rPr>
        <w:t xml:space="preserve"> </w:t>
      </w:r>
      <w:r w:rsidRPr="00A36604">
        <w:rPr>
          <w:rFonts w:ascii="Times New Roman" w:hAnsi="Times New Roman" w:cs="Times New Roman" w:hint="cs"/>
          <w:sz w:val="24"/>
          <w:szCs w:val="24"/>
        </w:rPr>
        <w:t>незрелых</w:t>
      </w:r>
      <w:r w:rsidRPr="00A36604">
        <w:rPr>
          <w:rFonts w:ascii="Times New Roman" w:hAnsi="Times New Roman" w:cs="Times New Roman"/>
          <w:sz w:val="24"/>
          <w:szCs w:val="24"/>
        </w:rPr>
        <w:t xml:space="preserve">, </w:t>
      </w:r>
      <w:r w:rsidRPr="00A36604">
        <w:rPr>
          <w:rFonts w:ascii="Times New Roman" w:hAnsi="Times New Roman" w:cs="Times New Roman" w:hint="cs"/>
          <w:sz w:val="24"/>
          <w:szCs w:val="24"/>
        </w:rPr>
        <w:t>но</w:t>
      </w:r>
      <w:r w:rsidRPr="00A36604">
        <w:rPr>
          <w:rFonts w:ascii="Times New Roman" w:hAnsi="Times New Roman" w:cs="Times New Roman"/>
          <w:sz w:val="24"/>
          <w:szCs w:val="24"/>
        </w:rPr>
        <w:t xml:space="preserve"> </w:t>
      </w:r>
      <w:r w:rsidRPr="00A36604">
        <w:rPr>
          <w:rFonts w:ascii="Times New Roman" w:hAnsi="Times New Roman" w:cs="Times New Roman" w:hint="cs"/>
          <w:sz w:val="24"/>
          <w:szCs w:val="24"/>
        </w:rPr>
        <w:t>продолжающих</w:t>
      </w:r>
      <w:r w:rsidRPr="00A36604">
        <w:rPr>
          <w:rFonts w:ascii="Times New Roman" w:hAnsi="Times New Roman" w:cs="Times New Roman"/>
          <w:sz w:val="24"/>
          <w:szCs w:val="24"/>
        </w:rPr>
        <w:t xml:space="preserve"> </w:t>
      </w:r>
      <w:r w:rsidRPr="00A36604">
        <w:rPr>
          <w:rFonts w:ascii="Times New Roman" w:hAnsi="Times New Roman" w:cs="Times New Roman" w:hint="cs"/>
          <w:sz w:val="24"/>
          <w:szCs w:val="24"/>
        </w:rPr>
        <w:t>своё</w:t>
      </w:r>
      <w:r w:rsidRPr="00A36604">
        <w:rPr>
          <w:rFonts w:ascii="Times New Roman" w:hAnsi="Times New Roman" w:cs="Times New Roman"/>
          <w:sz w:val="24"/>
          <w:szCs w:val="24"/>
        </w:rPr>
        <w:t xml:space="preserve"> </w:t>
      </w:r>
      <w:r w:rsidRPr="00A36604">
        <w:rPr>
          <w:rFonts w:ascii="Times New Roman" w:hAnsi="Times New Roman" w:cs="Times New Roman" w:hint="cs"/>
          <w:sz w:val="24"/>
          <w:szCs w:val="24"/>
        </w:rPr>
        <w:t>постнатальное</w:t>
      </w:r>
      <w:r w:rsidRPr="00A36604">
        <w:rPr>
          <w:rFonts w:ascii="Times New Roman" w:hAnsi="Times New Roman" w:cs="Times New Roman"/>
          <w:sz w:val="24"/>
          <w:szCs w:val="24"/>
        </w:rPr>
        <w:t xml:space="preserve"> </w:t>
      </w:r>
      <w:r w:rsidRPr="00A36604">
        <w:rPr>
          <w:rFonts w:ascii="Times New Roman" w:hAnsi="Times New Roman" w:cs="Times New Roman" w:hint="cs"/>
          <w:sz w:val="24"/>
          <w:szCs w:val="24"/>
        </w:rPr>
        <w:t>развитие</w:t>
      </w:r>
      <w:r w:rsidRPr="00A36604">
        <w:rPr>
          <w:rFonts w:ascii="Times New Roman" w:hAnsi="Times New Roman" w:cs="Times New Roman"/>
          <w:sz w:val="24"/>
          <w:szCs w:val="24"/>
        </w:rPr>
        <w:t xml:space="preserve"> </w:t>
      </w:r>
      <w:r w:rsidRPr="00A36604">
        <w:rPr>
          <w:rFonts w:ascii="Times New Roman" w:hAnsi="Times New Roman" w:cs="Times New Roman" w:hint="cs"/>
          <w:sz w:val="24"/>
          <w:szCs w:val="24"/>
        </w:rPr>
        <w:t>лёгких</w:t>
      </w:r>
      <w:r w:rsidRPr="00A36604">
        <w:rPr>
          <w:rFonts w:ascii="Times New Roman" w:hAnsi="Times New Roman" w:cs="Times New Roman"/>
          <w:sz w:val="24"/>
          <w:szCs w:val="24"/>
        </w:rPr>
        <w:t xml:space="preserve">.  </w:t>
      </w:r>
      <w:r w:rsidRPr="00A36604">
        <w:rPr>
          <w:rFonts w:ascii="Times New Roman" w:hAnsi="Times New Roman" w:cs="Times New Roman" w:hint="cs"/>
          <w:sz w:val="24"/>
          <w:szCs w:val="24"/>
        </w:rPr>
        <w:t>В</w:t>
      </w:r>
      <w:r w:rsidRPr="00A36604">
        <w:rPr>
          <w:rFonts w:ascii="Times New Roman" w:hAnsi="Times New Roman" w:cs="Times New Roman"/>
          <w:sz w:val="24"/>
          <w:szCs w:val="24"/>
        </w:rPr>
        <w:t xml:space="preserve"> </w:t>
      </w:r>
      <w:r w:rsidRPr="00A36604">
        <w:rPr>
          <w:rFonts w:ascii="Times New Roman" w:hAnsi="Times New Roman" w:cs="Times New Roman" w:hint="cs"/>
          <w:sz w:val="24"/>
          <w:szCs w:val="24"/>
        </w:rPr>
        <w:t>этой</w:t>
      </w:r>
      <w:r w:rsidRPr="00A36604">
        <w:rPr>
          <w:rFonts w:ascii="Times New Roman" w:hAnsi="Times New Roman" w:cs="Times New Roman"/>
          <w:sz w:val="24"/>
          <w:szCs w:val="24"/>
        </w:rPr>
        <w:t xml:space="preserve"> </w:t>
      </w:r>
      <w:r w:rsidRPr="00A36604">
        <w:rPr>
          <w:rFonts w:ascii="Times New Roman" w:hAnsi="Times New Roman" w:cs="Times New Roman" w:hint="cs"/>
          <w:sz w:val="24"/>
          <w:szCs w:val="24"/>
        </w:rPr>
        <w:t>группе</w:t>
      </w:r>
      <w:r w:rsidRPr="00A36604">
        <w:rPr>
          <w:rFonts w:ascii="Times New Roman" w:hAnsi="Times New Roman" w:cs="Times New Roman"/>
          <w:sz w:val="24"/>
          <w:szCs w:val="24"/>
        </w:rPr>
        <w:t xml:space="preserve"> </w:t>
      </w:r>
      <w:r w:rsidRPr="00A36604">
        <w:rPr>
          <w:rFonts w:ascii="Times New Roman" w:hAnsi="Times New Roman" w:cs="Times New Roman" w:hint="cs"/>
          <w:sz w:val="24"/>
          <w:szCs w:val="24"/>
        </w:rPr>
        <w:t>детей</w:t>
      </w:r>
      <w:r w:rsidRPr="00A36604">
        <w:rPr>
          <w:rFonts w:ascii="Times New Roman" w:hAnsi="Times New Roman" w:cs="Times New Roman"/>
          <w:sz w:val="24"/>
          <w:szCs w:val="24"/>
        </w:rPr>
        <w:t xml:space="preserve"> </w:t>
      </w:r>
      <w:r w:rsidRPr="00A36604">
        <w:rPr>
          <w:rFonts w:ascii="Times New Roman" w:hAnsi="Times New Roman" w:cs="Times New Roman" w:hint="cs"/>
          <w:sz w:val="24"/>
          <w:szCs w:val="24"/>
        </w:rPr>
        <w:t>патология</w:t>
      </w:r>
      <w:r w:rsidRPr="00A36604">
        <w:rPr>
          <w:rFonts w:ascii="Times New Roman" w:hAnsi="Times New Roman" w:cs="Times New Roman"/>
          <w:sz w:val="24"/>
          <w:szCs w:val="24"/>
        </w:rPr>
        <w:t xml:space="preserve"> </w:t>
      </w:r>
      <w:proofErr w:type="gramStart"/>
      <w:r w:rsidRPr="00A36604">
        <w:rPr>
          <w:rFonts w:ascii="Times New Roman" w:hAnsi="Times New Roman" w:cs="Times New Roman" w:hint="cs"/>
          <w:sz w:val="24"/>
          <w:szCs w:val="24"/>
        </w:rPr>
        <w:t>бронхо</w:t>
      </w:r>
      <w:r w:rsidRPr="00A36604">
        <w:rPr>
          <w:rFonts w:ascii="Times New Roman" w:hAnsi="Times New Roman" w:cs="Times New Roman"/>
          <w:sz w:val="24"/>
          <w:szCs w:val="24"/>
        </w:rPr>
        <w:t>-</w:t>
      </w:r>
      <w:r w:rsidRPr="00A36604">
        <w:rPr>
          <w:rFonts w:ascii="Times New Roman" w:hAnsi="Times New Roman" w:cs="Times New Roman" w:hint="cs"/>
          <w:sz w:val="24"/>
          <w:szCs w:val="24"/>
        </w:rPr>
        <w:t>лёгочной</w:t>
      </w:r>
      <w:proofErr w:type="gramEnd"/>
      <w:r w:rsidRPr="00A36604">
        <w:rPr>
          <w:rFonts w:ascii="Times New Roman" w:hAnsi="Times New Roman" w:cs="Times New Roman"/>
          <w:sz w:val="24"/>
          <w:szCs w:val="24"/>
        </w:rPr>
        <w:t xml:space="preserve"> </w:t>
      </w:r>
      <w:r w:rsidRPr="00A36604">
        <w:rPr>
          <w:rFonts w:ascii="Times New Roman" w:hAnsi="Times New Roman" w:cs="Times New Roman" w:hint="cs"/>
          <w:sz w:val="24"/>
          <w:szCs w:val="24"/>
        </w:rPr>
        <w:t>системы</w:t>
      </w:r>
      <w:r w:rsidRPr="00A36604">
        <w:rPr>
          <w:rFonts w:ascii="Times New Roman" w:hAnsi="Times New Roman" w:cs="Times New Roman"/>
          <w:sz w:val="24"/>
          <w:szCs w:val="24"/>
        </w:rPr>
        <w:t xml:space="preserve"> </w:t>
      </w:r>
      <w:r w:rsidRPr="00A36604">
        <w:rPr>
          <w:rFonts w:ascii="Times New Roman" w:hAnsi="Times New Roman" w:cs="Times New Roman" w:hint="cs"/>
          <w:sz w:val="24"/>
          <w:szCs w:val="24"/>
        </w:rPr>
        <w:t>лидирует</w:t>
      </w:r>
      <w:r w:rsidRPr="00A36604">
        <w:rPr>
          <w:rFonts w:ascii="Times New Roman" w:hAnsi="Times New Roman" w:cs="Times New Roman"/>
          <w:sz w:val="24"/>
          <w:szCs w:val="24"/>
        </w:rPr>
        <w:t xml:space="preserve"> </w:t>
      </w:r>
      <w:r w:rsidRPr="00A36604">
        <w:rPr>
          <w:rFonts w:ascii="Times New Roman" w:hAnsi="Times New Roman" w:cs="Times New Roman" w:hint="cs"/>
          <w:sz w:val="24"/>
          <w:szCs w:val="24"/>
        </w:rPr>
        <w:t>и</w:t>
      </w:r>
      <w:r w:rsidRPr="00A36604">
        <w:rPr>
          <w:rFonts w:ascii="Times New Roman" w:hAnsi="Times New Roman" w:cs="Times New Roman"/>
          <w:sz w:val="24"/>
          <w:szCs w:val="24"/>
        </w:rPr>
        <w:t xml:space="preserve"> </w:t>
      </w:r>
      <w:r w:rsidRPr="00A36604">
        <w:rPr>
          <w:rFonts w:ascii="Times New Roman" w:hAnsi="Times New Roman" w:cs="Times New Roman" w:hint="cs"/>
          <w:sz w:val="24"/>
          <w:szCs w:val="24"/>
        </w:rPr>
        <w:t>требует</w:t>
      </w:r>
      <w:r w:rsidRPr="00A36604">
        <w:rPr>
          <w:rFonts w:ascii="Times New Roman" w:hAnsi="Times New Roman" w:cs="Times New Roman"/>
          <w:sz w:val="24"/>
          <w:szCs w:val="24"/>
        </w:rPr>
        <w:t xml:space="preserve"> своевременной </w:t>
      </w:r>
      <w:r w:rsidRPr="00A36604">
        <w:rPr>
          <w:rFonts w:ascii="Times New Roman" w:hAnsi="Times New Roman" w:cs="Times New Roman" w:hint="cs"/>
          <w:sz w:val="24"/>
          <w:szCs w:val="24"/>
        </w:rPr>
        <w:t>диагностики</w:t>
      </w:r>
      <w:r w:rsidRPr="00A36604">
        <w:rPr>
          <w:rFonts w:ascii="Times New Roman" w:hAnsi="Times New Roman" w:cs="Times New Roman"/>
          <w:sz w:val="24"/>
          <w:szCs w:val="24"/>
        </w:rPr>
        <w:t xml:space="preserve"> </w:t>
      </w:r>
      <w:r w:rsidRPr="00A36604">
        <w:rPr>
          <w:rFonts w:ascii="Times New Roman" w:hAnsi="Times New Roman" w:cs="Times New Roman" w:hint="cs"/>
          <w:sz w:val="24"/>
          <w:szCs w:val="24"/>
        </w:rPr>
        <w:t>и</w:t>
      </w:r>
      <w:r w:rsidRPr="00A36604">
        <w:rPr>
          <w:rFonts w:ascii="Times New Roman" w:hAnsi="Times New Roman" w:cs="Times New Roman"/>
          <w:sz w:val="24"/>
          <w:szCs w:val="24"/>
        </w:rPr>
        <w:t xml:space="preserve"> </w:t>
      </w:r>
      <w:r w:rsidRPr="00A36604">
        <w:rPr>
          <w:rFonts w:ascii="Times New Roman" w:hAnsi="Times New Roman" w:cs="Times New Roman" w:hint="cs"/>
          <w:sz w:val="24"/>
          <w:szCs w:val="24"/>
        </w:rPr>
        <w:t>лечения</w:t>
      </w:r>
      <w:r w:rsidRPr="00A36604">
        <w:rPr>
          <w:rFonts w:ascii="Times New Roman" w:hAnsi="Times New Roman" w:cs="Times New Roman"/>
          <w:sz w:val="24"/>
          <w:szCs w:val="24"/>
        </w:rPr>
        <w:t>.</w:t>
      </w:r>
    </w:p>
    <w:p w14:paraId="0C26E94B" w14:textId="77777777" w:rsidR="00614A46" w:rsidRPr="00A36604" w:rsidRDefault="00614A46" w:rsidP="00614A46">
      <w:pPr>
        <w:spacing w:after="0" w:line="240" w:lineRule="auto"/>
        <w:contextualSpacing/>
        <w:mirrorIndents/>
        <w:jc w:val="both"/>
        <w:rPr>
          <w:rFonts w:ascii="Times New Roman" w:hAnsi="Times New Roman" w:cs="Times New Roman"/>
          <w:sz w:val="24"/>
          <w:szCs w:val="24"/>
        </w:rPr>
      </w:pPr>
      <w:r w:rsidRPr="00A36604">
        <w:rPr>
          <w:rFonts w:ascii="Times New Roman" w:hAnsi="Times New Roman" w:cs="Times New Roman"/>
          <w:sz w:val="24"/>
          <w:szCs w:val="24"/>
        </w:rPr>
        <w:t xml:space="preserve">Лектор: </w:t>
      </w:r>
      <w:r w:rsidRPr="00A36604">
        <w:rPr>
          <w:rFonts w:ascii="Times New Roman" w:hAnsi="Times New Roman" w:cs="Times New Roman"/>
          <w:b/>
          <w:sz w:val="24"/>
          <w:szCs w:val="24"/>
        </w:rPr>
        <w:t>Ирина Ивановна Рябых</w:t>
      </w:r>
      <w:r w:rsidRPr="00A36604">
        <w:rPr>
          <w:rFonts w:ascii="Times New Roman" w:hAnsi="Times New Roman" w:cs="Times New Roman"/>
          <w:sz w:val="24"/>
          <w:szCs w:val="24"/>
        </w:rPr>
        <w:t xml:space="preserve"> - врач анестезиолог-реаниматолог, неонатолог палаты реанимации и интенсивной терапии новорожденных педиатрического стационара отделения анестезиологии - реанимации ОПЦ ЦАР ГАУЗ АО «Амурская областная клиническая больница». Ассистент кафедры педиатрии ФГБОУ ВО Амурская ГМА Минздрава России, к.м.н.; г. Благовещенск.</w:t>
      </w:r>
    </w:p>
    <w:p w14:paraId="08F2DEA8" w14:textId="685478F1" w:rsidR="00B836CF" w:rsidRPr="00A36604" w:rsidRDefault="00B836CF" w:rsidP="0030131D">
      <w:pPr>
        <w:pStyle w:val="a3"/>
        <w:spacing w:after="0" w:line="240" w:lineRule="auto"/>
        <w:ind w:left="-360"/>
        <w:mirrorIndents/>
        <w:jc w:val="both"/>
        <w:rPr>
          <w:rFonts w:ascii="Times New Roman" w:hAnsi="Times New Roman" w:cs="Times New Roman"/>
          <w:i/>
          <w:iCs/>
          <w:sz w:val="24"/>
          <w:szCs w:val="24"/>
        </w:rPr>
      </w:pPr>
    </w:p>
    <w:p w14:paraId="17C28914" w14:textId="4140B7FA" w:rsidR="006711E9" w:rsidRPr="00A36604" w:rsidRDefault="006711E9" w:rsidP="006711E9">
      <w:pPr>
        <w:pStyle w:val="a3"/>
        <w:spacing w:after="0" w:line="240" w:lineRule="auto"/>
        <w:ind w:left="-360"/>
        <w:mirrorIndents/>
        <w:jc w:val="both"/>
        <w:rPr>
          <w:rFonts w:ascii="Times New Roman" w:hAnsi="Times New Roman" w:cs="Times New Roman"/>
          <w:b/>
          <w:sz w:val="24"/>
          <w:szCs w:val="24"/>
        </w:rPr>
      </w:pPr>
      <w:r w:rsidRPr="00A36604">
        <w:rPr>
          <w:rFonts w:ascii="Times New Roman" w:hAnsi="Times New Roman" w:cs="Times New Roman"/>
          <w:b/>
          <w:sz w:val="24"/>
          <w:szCs w:val="24"/>
        </w:rPr>
        <w:t>12.</w:t>
      </w:r>
      <w:r w:rsidR="0001779D" w:rsidRPr="00A36604">
        <w:rPr>
          <w:rFonts w:ascii="Times New Roman" w:hAnsi="Times New Roman" w:cs="Times New Roman"/>
          <w:b/>
          <w:sz w:val="24"/>
          <w:szCs w:val="24"/>
        </w:rPr>
        <w:t>1</w:t>
      </w:r>
      <w:r w:rsidR="00EF40BC" w:rsidRPr="00A36604">
        <w:rPr>
          <w:rFonts w:ascii="Times New Roman" w:hAnsi="Times New Roman" w:cs="Times New Roman"/>
          <w:b/>
          <w:sz w:val="24"/>
          <w:szCs w:val="24"/>
        </w:rPr>
        <w:t>5</w:t>
      </w:r>
      <w:r w:rsidRPr="00A36604">
        <w:rPr>
          <w:rFonts w:ascii="Times New Roman" w:hAnsi="Times New Roman" w:cs="Times New Roman"/>
          <w:b/>
          <w:sz w:val="24"/>
          <w:szCs w:val="24"/>
        </w:rPr>
        <w:t>-1</w:t>
      </w:r>
      <w:r w:rsidR="0001779D" w:rsidRPr="00A36604">
        <w:rPr>
          <w:rFonts w:ascii="Times New Roman" w:hAnsi="Times New Roman" w:cs="Times New Roman"/>
          <w:b/>
          <w:sz w:val="24"/>
          <w:szCs w:val="24"/>
        </w:rPr>
        <w:t>2</w:t>
      </w:r>
      <w:r w:rsidR="00EF40BC" w:rsidRPr="00A36604">
        <w:rPr>
          <w:rFonts w:ascii="Times New Roman" w:hAnsi="Times New Roman" w:cs="Times New Roman"/>
          <w:b/>
          <w:sz w:val="24"/>
          <w:szCs w:val="24"/>
        </w:rPr>
        <w:t>.</w:t>
      </w:r>
      <w:r w:rsidR="0001779D" w:rsidRPr="00A36604">
        <w:rPr>
          <w:rFonts w:ascii="Times New Roman" w:hAnsi="Times New Roman" w:cs="Times New Roman"/>
          <w:b/>
          <w:sz w:val="24"/>
          <w:szCs w:val="24"/>
        </w:rPr>
        <w:t>45</w:t>
      </w:r>
      <w:r w:rsidRPr="00A36604">
        <w:rPr>
          <w:rFonts w:ascii="Times New Roman" w:hAnsi="Times New Roman" w:cs="Times New Roman"/>
          <w:b/>
          <w:sz w:val="24"/>
          <w:szCs w:val="24"/>
        </w:rPr>
        <w:t xml:space="preserve"> </w:t>
      </w:r>
    </w:p>
    <w:p w14:paraId="4E146A33" w14:textId="77777777" w:rsidR="00614A46" w:rsidRPr="00A36604" w:rsidRDefault="00614A46" w:rsidP="00614A46">
      <w:pPr>
        <w:pStyle w:val="a3"/>
        <w:spacing w:after="0" w:line="240" w:lineRule="auto"/>
        <w:ind w:left="0"/>
        <w:mirrorIndents/>
        <w:jc w:val="both"/>
        <w:rPr>
          <w:rFonts w:ascii="Times New Roman" w:hAnsi="Times New Roman" w:cs="Times New Roman"/>
          <w:sz w:val="24"/>
          <w:szCs w:val="24"/>
        </w:rPr>
      </w:pPr>
      <w:r w:rsidRPr="00A36604">
        <w:rPr>
          <w:rFonts w:ascii="Times New Roman" w:hAnsi="Times New Roman" w:cs="Times New Roman"/>
          <w:sz w:val="24"/>
          <w:szCs w:val="24"/>
        </w:rPr>
        <w:t xml:space="preserve">Лекция </w:t>
      </w:r>
      <w:r w:rsidRPr="00A36604">
        <w:rPr>
          <w:rFonts w:ascii="Times New Roman" w:hAnsi="Times New Roman" w:cs="Times New Roman"/>
          <w:b/>
          <w:bCs/>
          <w:sz w:val="24"/>
          <w:szCs w:val="24"/>
        </w:rPr>
        <w:t>«Диспансерное наблюдение за недоношенными детьми на амбулаторном этапе»</w:t>
      </w:r>
    </w:p>
    <w:p w14:paraId="003AFA27" w14:textId="77777777" w:rsidR="00614A46" w:rsidRPr="00A36604" w:rsidRDefault="00614A46" w:rsidP="00614A46">
      <w:pPr>
        <w:pStyle w:val="a3"/>
        <w:spacing w:after="0" w:line="240" w:lineRule="auto"/>
        <w:ind w:left="0"/>
        <w:mirrorIndents/>
        <w:jc w:val="both"/>
        <w:rPr>
          <w:rFonts w:ascii="Times New Roman" w:hAnsi="Times New Roman" w:cs="Times New Roman"/>
          <w:sz w:val="24"/>
          <w:szCs w:val="24"/>
        </w:rPr>
      </w:pPr>
      <w:r w:rsidRPr="00A36604">
        <w:rPr>
          <w:rFonts w:ascii="Times New Roman" w:hAnsi="Times New Roman" w:cs="Times New Roman"/>
          <w:sz w:val="24"/>
          <w:szCs w:val="24"/>
        </w:rPr>
        <w:lastRenderedPageBreak/>
        <w:t xml:space="preserve">В докладе будет подчеркнута важность диспансерного наблюдения за детьми родившимися недоношенными. Отражены этапы амбулаторного выхаживания, рационального вскармливания на первом году жизни, сроки введения прикормов. Приводятся данные по физическому развитию глубоко недоношенных детей. Рассмотрены наиболее частые заболевания у недоношенных детей на первом году жизни.  </w:t>
      </w:r>
    </w:p>
    <w:p w14:paraId="719B528D" w14:textId="77777777" w:rsidR="00614A46" w:rsidRPr="00A36604" w:rsidRDefault="00614A46" w:rsidP="00614A46">
      <w:pPr>
        <w:pStyle w:val="a3"/>
        <w:spacing w:after="0" w:line="240" w:lineRule="auto"/>
        <w:ind w:left="0"/>
        <w:mirrorIndents/>
        <w:jc w:val="both"/>
        <w:rPr>
          <w:rFonts w:ascii="Times New Roman" w:hAnsi="Times New Roman" w:cs="Times New Roman"/>
          <w:sz w:val="24"/>
          <w:szCs w:val="24"/>
        </w:rPr>
      </w:pPr>
      <w:r w:rsidRPr="00A36604">
        <w:rPr>
          <w:rFonts w:ascii="Times New Roman" w:hAnsi="Times New Roman" w:cs="Times New Roman"/>
          <w:sz w:val="24"/>
          <w:szCs w:val="24"/>
        </w:rPr>
        <w:t xml:space="preserve">Лектор: </w:t>
      </w:r>
      <w:r w:rsidRPr="00A36604">
        <w:rPr>
          <w:rFonts w:ascii="Times New Roman" w:hAnsi="Times New Roman" w:cs="Times New Roman"/>
          <w:b/>
          <w:bCs/>
          <w:sz w:val="24"/>
          <w:szCs w:val="24"/>
        </w:rPr>
        <w:t>Мария Витальевна Харченко</w:t>
      </w:r>
      <w:r w:rsidRPr="00A36604">
        <w:rPr>
          <w:rFonts w:ascii="Times New Roman" w:hAnsi="Times New Roman" w:cs="Times New Roman"/>
          <w:sz w:val="24"/>
          <w:szCs w:val="24"/>
        </w:rPr>
        <w:t>, к.м.н., доцент кафедры детских болезней ФПДО ФГБОУ ВО Амурская ГМА</w:t>
      </w:r>
      <w:r w:rsidRPr="00A36604">
        <w:rPr>
          <w:rFonts w:ascii="Times New Roman" w:eastAsia="Calibri" w:hAnsi="Times New Roman" w:cs="Times New Roman"/>
          <w:sz w:val="24"/>
          <w:szCs w:val="24"/>
        </w:rPr>
        <w:t xml:space="preserve"> Минздрава России, г</w:t>
      </w:r>
      <w:r w:rsidRPr="00A36604">
        <w:rPr>
          <w:rFonts w:ascii="Times New Roman" w:hAnsi="Times New Roman" w:cs="Times New Roman"/>
          <w:sz w:val="24"/>
          <w:szCs w:val="24"/>
        </w:rPr>
        <w:t xml:space="preserve">лавный специалист неонатолог МЗ Амурской области </w:t>
      </w:r>
    </w:p>
    <w:p w14:paraId="6E7BF88C" w14:textId="77777777" w:rsidR="00614A46" w:rsidRPr="00A36604" w:rsidRDefault="00614A46" w:rsidP="00614A46">
      <w:pPr>
        <w:pStyle w:val="a3"/>
        <w:spacing w:after="0" w:line="240" w:lineRule="auto"/>
        <w:ind w:left="0"/>
        <w:mirrorIndents/>
        <w:jc w:val="both"/>
        <w:rPr>
          <w:rFonts w:ascii="Times New Roman" w:hAnsi="Times New Roman" w:cs="Times New Roman"/>
          <w:b/>
          <w:sz w:val="24"/>
          <w:szCs w:val="24"/>
        </w:rPr>
      </w:pPr>
    </w:p>
    <w:p w14:paraId="298FC0FD" w14:textId="33048D27" w:rsidR="006711E9" w:rsidRPr="00A36604" w:rsidRDefault="00EF40BC" w:rsidP="00D01A73">
      <w:pPr>
        <w:pStyle w:val="a3"/>
        <w:spacing w:after="0" w:line="240" w:lineRule="auto"/>
        <w:ind w:left="0"/>
        <w:mirrorIndents/>
        <w:jc w:val="both"/>
        <w:rPr>
          <w:rFonts w:ascii="Times New Roman" w:hAnsi="Times New Roman" w:cs="Times New Roman"/>
          <w:b/>
          <w:sz w:val="24"/>
          <w:szCs w:val="24"/>
        </w:rPr>
      </w:pPr>
      <w:r w:rsidRPr="00A36604">
        <w:rPr>
          <w:rFonts w:ascii="Times New Roman" w:hAnsi="Times New Roman" w:cs="Times New Roman"/>
          <w:b/>
          <w:sz w:val="24"/>
          <w:szCs w:val="24"/>
        </w:rPr>
        <w:t>1</w:t>
      </w:r>
      <w:r w:rsidR="0001779D" w:rsidRPr="00A36604">
        <w:rPr>
          <w:rFonts w:ascii="Times New Roman" w:hAnsi="Times New Roman" w:cs="Times New Roman"/>
          <w:b/>
          <w:sz w:val="24"/>
          <w:szCs w:val="24"/>
        </w:rPr>
        <w:t>2</w:t>
      </w:r>
      <w:r w:rsidRPr="00A36604">
        <w:rPr>
          <w:rFonts w:ascii="Times New Roman" w:hAnsi="Times New Roman" w:cs="Times New Roman"/>
          <w:b/>
          <w:sz w:val="24"/>
          <w:szCs w:val="24"/>
        </w:rPr>
        <w:t>.</w:t>
      </w:r>
      <w:r w:rsidR="0001779D" w:rsidRPr="00A36604">
        <w:rPr>
          <w:rFonts w:ascii="Times New Roman" w:hAnsi="Times New Roman" w:cs="Times New Roman"/>
          <w:b/>
          <w:sz w:val="24"/>
          <w:szCs w:val="24"/>
        </w:rPr>
        <w:t>45</w:t>
      </w:r>
      <w:r w:rsidRPr="00A36604">
        <w:rPr>
          <w:rFonts w:ascii="Times New Roman" w:hAnsi="Times New Roman" w:cs="Times New Roman"/>
          <w:b/>
          <w:sz w:val="24"/>
          <w:szCs w:val="24"/>
        </w:rPr>
        <w:t xml:space="preserve"> – </w:t>
      </w:r>
      <w:r w:rsidR="0001779D" w:rsidRPr="00A36604">
        <w:rPr>
          <w:rFonts w:ascii="Times New Roman" w:hAnsi="Times New Roman" w:cs="Times New Roman"/>
          <w:b/>
          <w:sz w:val="24"/>
          <w:szCs w:val="24"/>
        </w:rPr>
        <w:t>13.</w:t>
      </w:r>
      <w:r w:rsidR="00A36604" w:rsidRPr="00A36604">
        <w:rPr>
          <w:rFonts w:ascii="Times New Roman" w:hAnsi="Times New Roman" w:cs="Times New Roman"/>
          <w:b/>
          <w:sz w:val="24"/>
          <w:szCs w:val="24"/>
        </w:rPr>
        <w:t>15</w:t>
      </w:r>
    </w:p>
    <w:p w14:paraId="0EA25E88" w14:textId="181B10AC" w:rsidR="00D01A73" w:rsidRPr="00A36604" w:rsidRDefault="00D01A73" w:rsidP="00D01A73">
      <w:pPr>
        <w:pStyle w:val="a3"/>
        <w:spacing w:after="0" w:line="240" w:lineRule="auto"/>
        <w:ind w:left="0"/>
        <w:mirrorIndents/>
        <w:jc w:val="both"/>
        <w:rPr>
          <w:rFonts w:ascii="Times New Roman" w:hAnsi="Times New Roman" w:cs="Times New Roman"/>
          <w:sz w:val="24"/>
          <w:szCs w:val="24"/>
        </w:rPr>
      </w:pPr>
      <w:r w:rsidRPr="00A36604">
        <w:rPr>
          <w:rFonts w:ascii="Times New Roman" w:hAnsi="Times New Roman" w:cs="Times New Roman"/>
          <w:sz w:val="24"/>
          <w:szCs w:val="24"/>
        </w:rPr>
        <w:t xml:space="preserve">Лекция </w:t>
      </w:r>
      <w:r w:rsidRPr="00A36604">
        <w:rPr>
          <w:rFonts w:ascii="Times New Roman" w:hAnsi="Times New Roman" w:cs="Times New Roman"/>
          <w:b/>
          <w:bCs/>
          <w:sz w:val="24"/>
          <w:szCs w:val="24"/>
        </w:rPr>
        <w:t>«</w:t>
      </w:r>
      <w:proofErr w:type="spellStart"/>
      <w:r w:rsidRPr="00A36604">
        <w:rPr>
          <w:rFonts w:ascii="Times New Roman" w:hAnsi="Times New Roman" w:cs="Times New Roman"/>
          <w:b/>
          <w:bCs/>
          <w:sz w:val="24"/>
          <w:szCs w:val="24"/>
        </w:rPr>
        <w:t>Постковидный</w:t>
      </w:r>
      <w:proofErr w:type="spellEnd"/>
      <w:r w:rsidRPr="00A36604">
        <w:rPr>
          <w:rFonts w:ascii="Times New Roman" w:hAnsi="Times New Roman" w:cs="Times New Roman"/>
          <w:b/>
          <w:bCs/>
          <w:sz w:val="24"/>
          <w:szCs w:val="24"/>
        </w:rPr>
        <w:t xml:space="preserve"> синдром у детей: проблемы костно-мышечной системы»</w:t>
      </w:r>
    </w:p>
    <w:p w14:paraId="047DFA21" w14:textId="682AA12D" w:rsidR="00D01A73" w:rsidRPr="00A36604" w:rsidRDefault="00D01A73" w:rsidP="00D01A73">
      <w:pPr>
        <w:pStyle w:val="a3"/>
        <w:spacing w:after="0" w:line="240" w:lineRule="auto"/>
        <w:ind w:left="0"/>
        <w:mirrorIndents/>
        <w:jc w:val="both"/>
        <w:rPr>
          <w:rFonts w:ascii="Times New Roman" w:hAnsi="Times New Roman" w:cs="Times New Roman"/>
          <w:color w:val="000000"/>
          <w:sz w:val="24"/>
          <w:szCs w:val="24"/>
          <w:shd w:val="clear" w:color="auto" w:fill="FFFFFF"/>
        </w:rPr>
      </w:pPr>
      <w:r w:rsidRPr="00A36604">
        <w:rPr>
          <w:rFonts w:ascii="Times New Roman" w:hAnsi="Times New Roman" w:cs="Times New Roman"/>
          <w:sz w:val="24"/>
          <w:szCs w:val="24"/>
        </w:rPr>
        <w:t xml:space="preserve">В докладе будут представлены клинические наблюдения детей, находившихся на обследовании и лечении в ГАУЗ АО АОДКБ с идиопатическими </w:t>
      </w:r>
      <w:proofErr w:type="spellStart"/>
      <w:r w:rsidRPr="00A36604">
        <w:rPr>
          <w:rFonts w:ascii="Times New Roman" w:hAnsi="Times New Roman" w:cs="Times New Roman"/>
          <w:sz w:val="24"/>
          <w:szCs w:val="24"/>
        </w:rPr>
        <w:t>фибромиалгиями</w:t>
      </w:r>
      <w:proofErr w:type="spellEnd"/>
      <w:r w:rsidRPr="00A36604">
        <w:rPr>
          <w:rFonts w:ascii="Times New Roman" w:hAnsi="Times New Roman" w:cs="Times New Roman"/>
          <w:sz w:val="24"/>
          <w:szCs w:val="24"/>
        </w:rPr>
        <w:t xml:space="preserve"> после </w:t>
      </w:r>
      <w:r w:rsidRPr="00A36604">
        <w:rPr>
          <w:rFonts w:ascii="Times New Roman" w:hAnsi="Times New Roman" w:cs="Times New Roman"/>
          <w:color w:val="000000"/>
          <w:sz w:val="24"/>
          <w:szCs w:val="24"/>
          <w:shd w:val="clear" w:color="auto" w:fill="FFFFFF"/>
        </w:rPr>
        <w:t>перенесенной новой коронавирусной инфекции COVID-19</w:t>
      </w:r>
    </w:p>
    <w:p w14:paraId="585A0DE4" w14:textId="77777777" w:rsidR="00D01A73" w:rsidRPr="00A36604" w:rsidRDefault="00D01A73" w:rsidP="00D01A73">
      <w:pPr>
        <w:spacing w:after="0" w:line="240" w:lineRule="auto"/>
        <w:contextualSpacing/>
        <w:mirrorIndents/>
        <w:jc w:val="both"/>
        <w:rPr>
          <w:rFonts w:ascii="Times New Roman" w:hAnsi="Times New Roman" w:cs="Times New Roman"/>
          <w:sz w:val="24"/>
          <w:szCs w:val="24"/>
        </w:rPr>
      </w:pPr>
      <w:r w:rsidRPr="00A36604">
        <w:rPr>
          <w:rFonts w:ascii="Times New Roman" w:eastAsia="Calibri" w:hAnsi="Times New Roman" w:cs="Times New Roman"/>
          <w:sz w:val="24"/>
          <w:szCs w:val="24"/>
        </w:rPr>
        <w:t xml:space="preserve">Лектора: </w:t>
      </w:r>
      <w:r w:rsidRPr="00A36604">
        <w:rPr>
          <w:rFonts w:ascii="Times New Roman" w:hAnsi="Times New Roman" w:cs="Times New Roman"/>
          <w:b/>
          <w:sz w:val="24"/>
          <w:szCs w:val="24"/>
        </w:rPr>
        <w:t xml:space="preserve">Татьяна Владимировна Заболотских - </w:t>
      </w:r>
      <w:r w:rsidRPr="00A36604">
        <w:rPr>
          <w:rFonts w:ascii="Times New Roman" w:eastAsia="Calibri" w:hAnsi="Times New Roman" w:cs="Times New Roman"/>
          <w:sz w:val="24"/>
          <w:szCs w:val="24"/>
        </w:rPr>
        <w:t>з</w:t>
      </w:r>
      <w:r w:rsidRPr="00A36604">
        <w:rPr>
          <w:rFonts w:ascii="Times New Roman" w:hAnsi="Times New Roman" w:cs="Times New Roman"/>
          <w:sz w:val="24"/>
          <w:szCs w:val="24"/>
        </w:rPr>
        <w:t xml:space="preserve">ав. кафедрой детских болезней ФПДО </w:t>
      </w:r>
      <w:r w:rsidRPr="00A36604">
        <w:rPr>
          <w:rFonts w:ascii="Times New Roman" w:eastAsia="Calibri" w:hAnsi="Times New Roman" w:cs="Times New Roman"/>
          <w:sz w:val="24"/>
          <w:szCs w:val="24"/>
        </w:rPr>
        <w:t>ФГБОУ ВО Амурская ГМА Минздрава России,</w:t>
      </w:r>
      <w:r w:rsidRPr="00A36604">
        <w:rPr>
          <w:rFonts w:ascii="Times New Roman" w:hAnsi="Times New Roman" w:cs="Times New Roman"/>
          <w:sz w:val="24"/>
          <w:szCs w:val="24"/>
        </w:rPr>
        <w:t xml:space="preserve"> профессор, д.м.н., врач-педиатр; г. Благовещенск. </w:t>
      </w:r>
    </w:p>
    <w:p w14:paraId="4736B4A6" w14:textId="43FDC1C6" w:rsidR="00D01A73" w:rsidRPr="00A36604" w:rsidRDefault="00D01A73" w:rsidP="00D01A73">
      <w:pPr>
        <w:spacing w:after="0" w:line="240" w:lineRule="auto"/>
        <w:jc w:val="both"/>
        <w:rPr>
          <w:rFonts w:ascii="Times New Roman" w:hAnsi="Times New Roman" w:cs="Times New Roman"/>
          <w:sz w:val="24"/>
          <w:szCs w:val="24"/>
        </w:rPr>
      </w:pPr>
      <w:r w:rsidRPr="00A36604">
        <w:rPr>
          <w:rFonts w:ascii="Times New Roman" w:eastAsia="Calibri" w:hAnsi="Times New Roman" w:cs="Times New Roman"/>
          <w:bCs/>
          <w:sz w:val="24"/>
          <w:szCs w:val="24"/>
        </w:rPr>
        <w:t>Лектор</w:t>
      </w:r>
      <w:r w:rsidRPr="00A36604">
        <w:rPr>
          <w:rFonts w:ascii="Times New Roman" w:eastAsia="Calibri" w:hAnsi="Times New Roman" w:cs="Times New Roman"/>
          <w:b/>
          <w:sz w:val="24"/>
          <w:szCs w:val="24"/>
        </w:rPr>
        <w:t>: Светлана Викторовна</w:t>
      </w:r>
      <w:r w:rsidRPr="00A36604">
        <w:rPr>
          <w:rFonts w:ascii="Times New Roman" w:eastAsia="Calibri" w:hAnsi="Times New Roman" w:cs="Times New Roman"/>
          <w:sz w:val="24"/>
          <w:szCs w:val="24"/>
        </w:rPr>
        <w:t xml:space="preserve"> </w:t>
      </w:r>
      <w:r w:rsidRPr="00A36604">
        <w:rPr>
          <w:rFonts w:ascii="Times New Roman" w:eastAsia="Calibri" w:hAnsi="Times New Roman" w:cs="Times New Roman"/>
          <w:b/>
          <w:sz w:val="24"/>
          <w:szCs w:val="24"/>
        </w:rPr>
        <w:t xml:space="preserve">Медведева </w:t>
      </w:r>
      <w:r w:rsidRPr="00A36604">
        <w:rPr>
          <w:rFonts w:ascii="Times New Roman" w:eastAsia="Calibri" w:hAnsi="Times New Roman" w:cs="Times New Roman"/>
          <w:sz w:val="24"/>
          <w:szCs w:val="24"/>
        </w:rPr>
        <w:t xml:space="preserve">– к.м.н., доцент кафедры детских болезней ФПДО ФГБОУ ВО Амурская ГМА Минздрава России, врач педиатр, детский кардиолог; </w:t>
      </w:r>
      <w:r w:rsidRPr="00A36604">
        <w:rPr>
          <w:rFonts w:ascii="Times New Roman" w:hAnsi="Times New Roman" w:cs="Times New Roman"/>
          <w:sz w:val="24"/>
          <w:szCs w:val="24"/>
        </w:rPr>
        <w:t xml:space="preserve">г. Благовещенск.  При участии зав. отделением кардиологии АОДКБ А.В. Лир и ординатора 2 года обучения А.В. </w:t>
      </w:r>
      <w:proofErr w:type="spellStart"/>
      <w:r w:rsidRPr="00A36604">
        <w:rPr>
          <w:rFonts w:ascii="Times New Roman" w:hAnsi="Times New Roman" w:cs="Times New Roman"/>
          <w:sz w:val="24"/>
          <w:szCs w:val="24"/>
        </w:rPr>
        <w:t>Дыфорт</w:t>
      </w:r>
      <w:proofErr w:type="spellEnd"/>
      <w:r w:rsidRPr="00A36604">
        <w:rPr>
          <w:rFonts w:ascii="Times New Roman" w:hAnsi="Times New Roman" w:cs="Times New Roman"/>
          <w:sz w:val="24"/>
          <w:szCs w:val="24"/>
        </w:rPr>
        <w:t>; г. Благовещенск</w:t>
      </w:r>
    </w:p>
    <w:p w14:paraId="11D3D679" w14:textId="18BD14EE" w:rsidR="00D01A73" w:rsidRPr="00A36604" w:rsidRDefault="00D01A73" w:rsidP="00D01A73">
      <w:pPr>
        <w:spacing w:after="0" w:line="240" w:lineRule="auto"/>
        <w:contextualSpacing/>
        <w:mirrorIndents/>
        <w:jc w:val="both"/>
        <w:rPr>
          <w:rFonts w:ascii="Times New Roman" w:hAnsi="Times New Roman" w:cs="Times New Roman"/>
          <w:sz w:val="24"/>
          <w:szCs w:val="24"/>
        </w:rPr>
      </w:pPr>
    </w:p>
    <w:p w14:paraId="5B772E4C" w14:textId="508EF3DE" w:rsidR="006711E9" w:rsidRPr="00A36604" w:rsidRDefault="006711E9" w:rsidP="006711E9">
      <w:pPr>
        <w:shd w:val="clear" w:color="auto" w:fill="FFFFFF"/>
        <w:spacing w:after="0" w:line="240" w:lineRule="auto"/>
        <w:jc w:val="both"/>
        <w:rPr>
          <w:rFonts w:ascii="Times New Roman" w:eastAsia="Times New Roman" w:hAnsi="Times New Roman" w:cs="Times New Roman"/>
          <w:b/>
          <w:sz w:val="24"/>
          <w:szCs w:val="24"/>
          <w:lang w:eastAsia="ru-RU"/>
        </w:rPr>
      </w:pPr>
      <w:r w:rsidRPr="00A36604">
        <w:rPr>
          <w:rFonts w:ascii="Times New Roman" w:eastAsia="Times New Roman" w:hAnsi="Times New Roman" w:cs="Times New Roman"/>
          <w:b/>
          <w:sz w:val="24"/>
          <w:szCs w:val="24"/>
          <w:lang w:eastAsia="ru-RU"/>
        </w:rPr>
        <w:t>13.</w:t>
      </w:r>
      <w:r w:rsidR="00A36604" w:rsidRPr="00A36604">
        <w:rPr>
          <w:rFonts w:ascii="Times New Roman" w:eastAsia="Times New Roman" w:hAnsi="Times New Roman" w:cs="Times New Roman"/>
          <w:b/>
          <w:sz w:val="24"/>
          <w:szCs w:val="24"/>
          <w:lang w:eastAsia="ru-RU"/>
        </w:rPr>
        <w:t>15</w:t>
      </w:r>
      <w:r w:rsidR="00EF40BC" w:rsidRPr="00A36604">
        <w:rPr>
          <w:rFonts w:ascii="Times New Roman" w:eastAsia="Times New Roman" w:hAnsi="Times New Roman" w:cs="Times New Roman"/>
          <w:b/>
          <w:sz w:val="24"/>
          <w:szCs w:val="24"/>
          <w:lang w:eastAsia="ru-RU"/>
        </w:rPr>
        <w:t xml:space="preserve"> </w:t>
      </w:r>
      <w:r w:rsidR="0001779D" w:rsidRPr="00A36604">
        <w:rPr>
          <w:rFonts w:ascii="Times New Roman" w:eastAsia="Times New Roman" w:hAnsi="Times New Roman" w:cs="Times New Roman"/>
          <w:b/>
          <w:sz w:val="24"/>
          <w:szCs w:val="24"/>
          <w:lang w:eastAsia="ru-RU"/>
        </w:rPr>
        <w:t>– 13.</w:t>
      </w:r>
      <w:r w:rsidR="00A36604" w:rsidRPr="00A36604">
        <w:rPr>
          <w:rFonts w:ascii="Times New Roman" w:eastAsia="Times New Roman" w:hAnsi="Times New Roman" w:cs="Times New Roman"/>
          <w:b/>
          <w:sz w:val="24"/>
          <w:szCs w:val="24"/>
          <w:lang w:eastAsia="ru-RU"/>
        </w:rPr>
        <w:t>45</w:t>
      </w:r>
      <w:r w:rsidRPr="00A36604">
        <w:rPr>
          <w:rFonts w:ascii="Times New Roman" w:eastAsia="Times New Roman" w:hAnsi="Times New Roman" w:cs="Times New Roman"/>
          <w:b/>
          <w:sz w:val="24"/>
          <w:szCs w:val="24"/>
          <w:lang w:eastAsia="ru-RU"/>
        </w:rPr>
        <w:t xml:space="preserve"> </w:t>
      </w:r>
    </w:p>
    <w:p w14:paraId="745DE763" w14:textId="25A94476" w:rsidR="006711E9" w:rsidRPr="00A36604" w:rsidRDefault="006711E9" w:rsidP="006711E9">
      <w:pPr>
        <w:spacing w:after="0" w:line="240" w:lineRule="auto"/>
        <w:jc w:val="both"/>
        <w:rPr>
          <w:rFonts w:ascii="Times New Roman" w:hAnsi="Times New Roman" w:cs="Times New Roman"/>
          <w:b/>
          <w:bCs/>
          <w:sz w:val="24"/>
          <w:szCs w:val="24"/>
        </w:rPr>
      </w:pPr>
      <w:r w:rsidRPr="00A36604">
        <w:rPr>
          <w:rFonts w:ascii="Times New Roman" w:hAnsi="Times New Roman" w:cs="Times New Roman"/>
          <w:sz w:val="24"/>
          <w:szCs w:val="24"/>
        </w:rPr>
        <w:t xml:space="preserve">Лекция: </w:t>
      </w:r>
      <w:r w:rsidR="0041335B" w:rsidRPr="00A36604">
        <w:rPr>
          <w:rFonts w:ascii="Times New Roman" w:hAnsi="Times New Roman" w:cs="Times New Roman"/>
          <w:b/>
          <w:bCs/>
          <w:sz w:val="24"/>
          <w:szCs w:val="24"/>
        </w:rPr>
        <w:t xml:space="preserve">«Антибиотик-ассоциированный синдром </w:t>
      </w:r>
      <w:r w:rsidRPr="00A36604">
        <w:rPr>
          <w:rFonts w:ascii="Times New Roman" w:hAnsi="Times New Roman" w:cs="Times New Roman"/>
          <w:b/>
          <w:bCs/>
          <w:sz w:val="24"/>
          <w:szCs w:val="24"/>
        </w:rPr>
        <w:t>у детей</w:t>
      </w:r>
      <w:r w:rsidR="0041335B" w:rsidRPr="00A36604">
        <w:rPr>
          <w:rFonts w:ascii="Times New Roman" w:hAnsi="Times New Roman" w:cs="Times New Roman"/>
          <w:b/>
          <w:bCs/>
          <w:sz w:val="24"/>
          <w:szCs w:val="24"/>
        </w:rPr>
        <w:t xml:space="preserve"> с острыми кишечными инфекциями</w:t>
      </w:r>
      <w:r w:rsidRPr="00A36604">
        <w:rPr>
          <w:rFonts w:ascii="Times New Roman" w:hAnsi="Times New Roman" w:cs="Times New Roman"/>
          <w:b/>
          <w:bCs/>
          <w:sz w:val="24"/>
          <w:szCs w:val="24"/>
        </w:rPr>
        <w:t xml:space="preserve">» </w:t>
      </w:r>
    </w:p>
    <w:p w14:paraId="5182B747" w14:textId="77777777" w:rsidR="006711E9" w:rsidRPr="00A36604" w:rsidRDefault="006711E9" w:rsidP="006711E9">
      <w:pPr>
        <w:spacing w:after="0" w:line="240" w:lineRule="auto"/>
        <w:jc w:val="both"/>
        <w:rPr>
          <w:rFonts w:ascii="Times New Roman" w:hAnsi="Times New Roman" w:cs="Times New Roman"/>
          <w:sz w:val="24"/>
          <w:szCs w:val="24"/>
        </w:rPr>
      </w:pPr>
      <w:r w:rsidRPr="00A36604">
        <w:rPr>
          <w:rFonts w:ascii="Times New Roman" w:hAnsi="Times New Roman" w:cs="Times New Roman"/>
          <w:sz w:val="24"/>
          <w:szCs w:val="24"/>
        </w:rPr>
        <w:t>В лекции будет отражена актуальность данной проблемы в эпоху распространенного применения антибиотиков, рассказано о путях профилактики развития и возможностях лечения.</w:t>
      </w:r>
    </w:p>
    <w:p w14:paraId="1EBDF171" w14:textId="77777777" w:rsidR="006711E9" w:rsidRPr="00A36604" w:rsidRDefault="006711E9" w:rsidP="006711E9">
      <w:pPr>
        <w:spacing w:after="0" w:line="240" w:lineRule="auto"/>
        <w:jc w:val="both"/>
        <w:rPr>
          <w:rFonts w:ascii="Times New Roman" w:hAnsi="Times New Roman" w:cs="Times New Roman"/>
          <w:sz w:val="24"/>
          <w:szCs w:val="24"/>
        </w:rPr>
      </w:pPr>
      <w:r w:rsidRPr="00A36604">
        <w:rPr>
          <w:rFonts w:ascii="Times New Roman" w:hAnsi="Times New Roman" w:cs="Times New Roman"/>
          <w:sz w:val="24"/>
          <w:szCs w:val="24"/>
        </w:rPr>
        <w:t xml:space="preserve">Лектор: </w:t>
      </w:r>
      <w:r w:rsidRPr="00A36604">
        <w:rPr>
          <w:rFonts w:ascii="Times New Roman" w:hAnsi="Times New Roman" w:cs="Times New Roman"/>
          <w:b/>
          <w:bCs/>
          <w:sz w:val="24"/>
          <w:szCs w:val="24"/>
        </w:rPr>
        <w:t xml:space="preserve">Павел Кузьмич Солдаткин </w:t>
      </w:r>
      <w:r w:rsidRPr="00A36604">
        <w:rPr>
          <w:rFonts w:ascii="Times New Roman" w:hAnsi="Times New Roman" w:cs="Times New Roman"/>
          <w:sz w:val="24"/>
          <w:szCs w:val="24"/>
        </w:rPr>
        <w:t>– ассистент кафедры педиатрии ФГБОУ ВО Амурская ГМА, врач-инфекционист</w:t>
      </w:r>
    </w:p>
    <w:p w14:paraId="0A02A892" w14:textId="77777777" w:rsidR="006711E9" w:rsidRPr="00A36604" w:rsidRDefault="006711E9" w:rsidP="006711E9">
      <w:pPr>
        <w:shd w:val="clear" w:color="auto" w:fill="FFFFFF"/>
        <w:spacing w:after="0" w:line="240" w:lineRule="auto"/>
        <w:jc w:val="both"/>
        <w:rPr>
          <w:rFonts w:ascii="Times New Roman" w:eastAsia="Times New Roman" w:hAnsi="Times New Roman" w:cs="Times New Roman"/>
          <w:sz w:val="24"/>
          <w:szCs w:val="24"/>
          <w:lang w:eastAsia="ru-RU"/>
        </w:rPr>
      </w:pPr>
    </w:p>
    <w:p w14:paraId="41679567" w14:textId="0350E722" w:rsidR="006711E9" w:rsidRPr="00A36604" w:rsidRDefault="0001779D" w:rsidP="006711E9">
      <w:pPr>
        <w:shd w:val="clear" w:color="auto" w:fill="FFFFFF"/>
        <w:spacing w:after="0" w:line="240" w:lineRule="auto"/>
        <w:jc w:val="both"/>
        <w:rPr>
          <w:rFonts w:ascii="Times New Roman" w:eastAsia="Times New Roman" w:hAnsi="Times New Roman" w:cs="Times New Roman"/>
          <w:b/>
          <w:sz w:val="24"/>
          <w:szCs w:val="24"/>
          <w:lang w:eastAsia="ru-RU"/>
        </w:rPr>
      </w:pPr>
      <w:r w:rsidRPr="00A36604">
        <w:rPr>
          <w:rFonts w:ascii="Times New Roman" w:eastAsia="Times New Roman" w:hAnsi="Times New Roman" w:cs="Times New Roman"/>
          <w:b/>
          <w:sz w:val="24"/>
          <w:szCs w:val="24"/>
          <w:lang w:eastAsia="ru-RU"/>
        </w:rPr>
        <w:t>13.</w:t>
      </w:r>
      <w:r w:rsidR="00A36604" w:rsidRPr="00A36604">
        <w:rPr>
          <w:rFonts w:ascii="Times New Roman" w:eastAsia="Times New Roman" w:hAnsi="Times New Roman" w:cs="Times New Roman"/>
          <w:b/>
          <w:sz w:val="24"/>
          <w:szCs w:val="24"/>
          <w:lang w:eastAsia="ru-RU"/>
        </w:rPr>
        <w:t>4</w:t>
      </w:r>
      <w:r w:rsidRPr="00A36604">
        <w:rPr>
          <w:rFonts w:ascii="Times New Roman" w:eastAsia="Times New Roman" w:hAnsi="Times New Roman" w:cs="Times New Roman"/>
          <w:b/>
          <w:sz w:val="24"/>
          <w:szCs w:val="24"/>
          <w:lang w:eastAsia="ru-RU"/>
        </w:rPr>
        <w:t>5 – 1</w:t>
      </w:r>
      <w:r w:rsidR="00A36604" w:rsidRPr="00A36604">
        <w:rPr>
          <w:rFonts w:ascii="Times New Roman" w:eastAsia="Times New Roman" w:hAnsi="Times New Roman" w:cs="Times New Roman"/>
          <w:b/>
          <w:sz w:val="24"/>
          <w:szCs w:val="24"/>
          <w:lang w:eastAsia="ru-RU"/>
        </w:rPr>
        <w:t>4.15</w:t>
      </w:r>
    </w:p>
    <w:p w14:paraId="2DC53E48" w14:textId="15E29702" w:rsidR="00AF2411" w:rsidRPr="00A36604" w:rsidRDefault="00AF2411" w:rsidP="006711E9">
      <w:pPr>
        <w:shd w:val="clear" w:color="auto" w:fill="FFFFFF"/>
        <w:spacing w:after="0" w:line="240" w:lineRule="auto"/>
        <w:jc w:val="both"/>
        <w:rPr>
          <w:rFonts w:ascii="Times New Roman" w:eastAsia="Times New Roman" w:hAnsi="Times New Roman" w:cs="Times New Roman"/>
          <w:b/>
          <w:sz w:val="24"/>
          <w:szCs w:val="24"/>
          <w:lang w:eastAsia="ru-RU"/>
        </w:rPr>
      </w:pPr>
      <w:r w:rsidRPr="00A36604">
        <w:rPr>
          <w:rFonts w:ascii="Times New Roman" w:eastAsia="Times New Roman" w:hAnsi="Times New Roman" w:cs="Times New Roman"/>
          <w:bCs/>
          <w:sz w:val="24"/>
          <w:szCs w:val="24"/>
          <w:lang w:eastAsia="ru-RU"/>
        </w:rPr>
        <w:t>Лекция</w:t>
      </w:r>
      <w:r w:rsidRPr="00A36604">
        <w:rPr>
          <w:rFonts w:ascii="Times New Roman" w:eastAsia="Times New Roman" w:hAnsi="Times New Roman" w:cs="Times New Roman"/>
          <w:b/>
          <w:sz w:val="24"/>
          <w:szCs w:val="24"/>
          <w:lang w:eastAsia="ru-RU"/>
        </w:rPr>
        <w:t xml:space="preserve"> «Болезнь Помпе с поздним началом у детей»</w:t>
      </w:r>
    </w:p>
    <w:p w14:paraId="30C7F235" w14:textId="71444072" w:rsidR="00AF2411" w:rsidRPr="00A36604" w:rsidRDefault="00AF2411" w:rsidP="006711E9">
      <w:pPr>
        <w:shd w:val="clear" w:color="auto" w:fill="FFFFFF"/>
        <w:spacing w:after="0" w:line="240" w:lineRule="auto"/>
        <w:jc w:val="both"/>
        <w:rPr>
          <w:rFonts w:ascii="Times New Roman" w:eastAsia="Times New Roman" w:hAnsi="Times New Roman" w:cs="Times New Roman"/>
          <w:bCs/>
          <w:sz w:val="24"/>
          <w:szCs w:val="24"/>
          <w:lang w:eastAsia="ru-RU"/>
        </w:rPr>
      </w:pPr>
      <w:r w:rsidRPr="00A36604">
        <w:rPr>
          <w:rFonts w:ascii="Times New Roman" w:eastAsia="Times New Roman" w:hAnsi="Times New Roman" w:cs="Times New Roman"/>
          <w:bCs/>
          <w:sz w:val="24"/>
          <w:szCs w:val="24"/>
          <w:lang w:eastAsia="ru-RU"/>
        </w:rPr>
        <w:t xml:space="preserve">В лекции представлены этиопатогенез, клинические проявления, современные подходы к диагностике и лечению детей. </w:t>
      </w:r>
    </w:p>
    <w:p w14:paraId="3D938EF1" w14:textId="77777777" w:rsidR="00AF2411" w:rsidRPr="00A36604" w:rsidRDefault="00AF2411" w:rsidP="00AF2411">
      <w:pPr>
        <w:spacing w:after="0" w:line="240" w:lineRule="auto"/>
        <w:contextualSpacing/>
        <w:mirrorIndents/>
        <w:jc w:val="both"/>
        <w:rPr>
          <w:rFonts w:ascii="Times New Roman" w:eastAsia="Calibri" w:hAnsi="Times New Roman" w:cs="Times New Roman"/>
          <w:sz w:val="24"/>
          <w:szCs w:val="24"/>
        </w:rPr>
      </w:pPr>
      <w:r w:rsidRPr="00A36604">
        <w:rPr>
          <w:rFonts w:ascii="Times New Roman" w:eastAsia="Calibri" w:hAnsi="Times New Roman" w:cs="Times New Roman"/>
          <w:sz w:val="24"/>
          <w:szCs w:val="24"/>
        </w:rPr>
        <w:t>Лектор:</w:t>
      </w:r>
      <w:r w:rsidRPr="00A36604">
        <w:rPr>
          <w:rFonts w:ascii="Times New Roman" w:eastAsia="Calibri" w:hAnsi="Times New Roman" w:cs="Times New Roman"/>
          <w:b/>
          <w:sz w:val="24"/>
          <w:szCs w:val="24"/>
        </w:rPr>
        <w:t xml:space="preserve"> Виктория Владимировна Шамраева </w:t>
      </w:r>
      <w:r w:rsidRPr="00A36604">
        <w:rPr>
          <w:rFonts w:ascii="Times New Roman" w:eastAsia="Calibri" w:hAnsi="Times New Roman" w:cs="Times New Roman"/>
          <w:sz w:val="24"/>
          <w:szCs w:val="24"/>
        </w:rPr>
        <w:t>– к.м.н., зав. кафедрой педиатрии ФГБОУ ВО Амурская ГМА Минздрава России, доцент; врач педиатр, врач аллерголог-иммунолог; г. Благовещенск</w:t>
      </w:r>
    </w:p>
    <w:p w14:paraId="52FFE225" w14:textId="62695371" w:rsidR="00AF2411" w:rsidRPr="00A36604" w:rsidRDefault="00AF2411" w:rsidP="006711E9">
      <w:pPr>
        <w:shd w:val="clear" w:color="auto" w:fill="FFFFFF"/>
        <w:spacing w:after="0" w:line="240" w:lineRule="auto"/>
        <w:jc w:val="both"/>
        <w:rPr>
          <w:rFonts w:ascii="Times New Roman" w:eastAsia="Times New Roman" w:hAnsi="Times New Roman" w:cs="Times New Roman"/>
          <w:bCs/>
          <w:sz w:val="24"/>
          <w:szCs w:val="24"/>
          <w:lang w:eastAsia="ru-RU"/>
        </w:rPr>
      </w:pPr>
    </w:p>
    <w:p w14:paraId="7DB303F8" w14:textId="7AE1AA9C" w:rsidR="00AF2411" w:rsidRPr="00A36604" w:rsidRDefault="00AF2411" w:rsidP="006711E9">
      <w:pPr>
        <w:shd w:val="clear" w:color="auto" w:fill="FFFFFF"/>
        <w:spacing w:after="0" w:line="240" w:lineRule="auto"/>
        <w:jc w:val="both"/>
        <w:rPr>
          <w:rFonts w:ascii="Times New Roman" w:eastAsia="Times New Roman" w:hAnsi="Times New Roman" w:cs="Times New Roman"/>
          <w:b/>
          <w:sz w:val="24"/>
          <w:szCs w:val="24"/>
          <w:lang w:eastAsia="ru-RU"/>
        </w:rPr>
      </w:pPr>
      <w:r w:rsidRPr="00A36604">
        <w:rPr>
          <w:rFonts w:ascii="Times New Roman" w:eastAsia="Times New Roman" w:hAnsi="Times New Roman" w:cs="Times New Roman"/>
          <w:b/>
          <w:sz w:val="24"/>
          <w:szCs w:val="24"/>
          <w:lang w:eastAsia="ru-RU"/>
        </w:rPr>
        <w:t>14.</w:t>
      </w:r>
      <w:r w:rsidR="00A36604" w:rsidRPr="00A36604">
        <w:rPr>
          <w:rFonts w:ascii="Times New Roman" w:eastAsia="Times New Roman" w:hAnsi="Times New Roman" w:cs="Times New Roman"/>
          <w:b/>
          <w:sz w:val="24"/>
          <w:szCs w:val="24"/>
          <w:lang w:eastAsia="ru-RU"/>
        </w:rPr>
        <w:t>1</w:t>
      </w:r>
      <w:r w:rsidRPr="00A36604">
        <w:rPr>
          <w:rFonts w:ascii="Times New Roman" w:eastAsia="Times New Roman" w:hAnsi="Times New Roman" w:cs="Times New Roman"/>
          <w:b/>
          <w:sz w:val="24"/>
          <w:szCs w:val="24"/>
          <w:lang w:eastAsia="ru-RU"/>
        </w:rPr>
        <w:t xml:space="preserve">5 -14.45 </w:t>
      </w:r>
    </w:p>
    <w:p w14:paraId="138CC733" w14:textId="23099360" w:rsidR="006711E9" w:rsidRPr="00A36604" w:rsidRDefault="006711E9" w:rsidP="006711E9">
      <w:pPr>
        <w:shd w:val="clear" w:color="auto" w:fill="FFFFFF"/>
        <w:spacing w:after="0" w:line="240" w:lineRule="auto"/>
        <w:jc w:val="both"/>
        <w:rPr>
          <w:rFonts w:ascii="Times New Roman" w:eastAsia="Times New Roman" w:hAnsi="Times New Roman" w:cs="Times New Roman"/>
          <w:sz w:val="24"/>
          <w:szCs w:val="24"/>
          <w:lang w:eastAsia="ru-RU"/>
        </w:rPr>
      </w:pPr>
      <w:r w:rsidRPr="00A36604">
        <w:rPr>
          <w:rFonts w:ascii="Times New Roman" w:eastAsia="Times New Roman" w:hAnsi="Times New Roman" w:cs="Times New Roman"/>
          <w:sz w:val="24"/>
          <w:szCs w:val="24"/>
          <w:lang w:eastAsia="ru-RU"/>
        </w:rPr>
        <w:t>Лекция</w:t>
      </w:r>
      <w:r w:rsidRPr="00A36604">
        <w:rPr>
          <w:rFonts w:ascii="Times New Roman" w:eastAsia="Times New Roman" w:hAnsi="Times New Roman" w:cs="Times New Roman"/>
          <w:b/>
          <w:bCs/>
          <w:sz w:val="24"/>
          <w:szCs w:val="24"/>
          <w:lang w:eastAsia="ru-RU"/>
        </w:rPr>
        <w:t xml:space="preserve"> «Муковисцидоз у детей и подростков. Региональные проблемы»</w:t>
      </w:r>
    </w:p>
    <w:p w14:paraId="1AC2B883" w14:textId="77777777" w:rsidR="006711E9" w:rsidRPr="00A36604" w:rsidRDefault="006711E9" w:rsidP="006711E9">
      <w:pPr>
        <w:spacing w:after="0" w:line="240" w:lineRule="auto"/>
        <w:contextualSpacing/>
        <w:mirrorIndents/>
        <w:jc w:val="both"/>
        <w:rPr>
          <w:rFonts w:ascii="Times New Roman" w:eastAsia="Calibri" w:hAnsi="Times New Roman" w:cs="Times New Roman"/>
          <w:sz w:val="24"/>
          <w:szCs w:val="24"/>
        </w:rPr>
      </w:pPr>
      <w:r w:rsidRPr="00A36604">
        <w:rPr>
          <w:rFonts w:ascii="Times New Roman" w:eastAsia="Calibri" w:hAnsi="Times New Roman" w:cs="Times New Roman"/>
          <w:sz w:val="24"/>
          <w:szCs w:val="24"/>
        </w:rPr>
        <w:t xml:space="preserve">В докладе будут представлены актуальные проблемы детей и подростков с диагнозом муковисцидоз при их наблюдении по месту жительства в регионах. Приведены клинические примеры поздней диагностики, нерациональной терапии, возможные исходы при этом. </w:t>
      </w:r>
    </w:p>
    <w:p w14:paraId="3B2D29EB" w14:textId="77777777" w:rsidR="006711E9" w:rsidRPr="00A36604" w:rsidRDefault="006711E9" w:rsidP="006711E9">
      <w:pPr>
        <w:spacing w:after="0" w:line="240" w:lineRule="auto"/>
        <w:contextualSpacing/>
        <w:mirrorIndents/>
        <w:jc w:val="both"/>
        <w:rPr>
          <w:rFonts w:ascii="Times New Roman" w:eastAsia="Calibri" w:hAnsi="Times New Roman" w:cs="Times New Roman"/>
          <w:sz w:val="24"/>
          <w:szCs w:val="24"/>
        </w:rPr>
      </w:pPr>
      <w:r w:rsidRPr="00A36604">
        <w:rPr>
          <w:rFonts w:ascii="Times New Roman" w:eastAsia="Calibri" w:hAnsi="Times New Roman" w:cs="Times New Roman"/>
          <w:sz w:val="24"/>
          <w:szCs w:val="24"/>
        </w:rPr>
        <w:t>Лектор:</w:t>
      </w:r>
      <w:r w:rsidRPr="00A36604">
        <w:rPr>
          <w:rFonts w:ascii="Times New Roman" w:eastAsia="Calibri" w:hAnsi="Times New Roman" w:cs="Times New Roman"/>
          <w:b/>
          <w:sz w:val="24"/>
          <w:szCs w:val="24"/>
        </w:rPr>
        <w:t xml:space="preserve"> Виктория Владимировна Шамраева </w:t>
      </w:r>
      <w:r w:rsidRPr="00A36604">
        <w:rPr>
          <w:rFonts w:ascii="Times New Roman" w:eastAsia="Calibri" w:hAnsi="Times New Roman" w:cs="Times New Roman"/>
          <w:sz w:val="24"/>
          <w:szCs w:val="24"/>
        </w:rPr>
        <w:t>– к.м.н., зав. кафедрой педиатрии ФГБОУ ВО Амурская ГМА Минздрава России, доцент; врач педиатр, врач аллерголог-иммунолог; г. Благовещенск</w:t>
      </w:r>
    </w:p>
    <w:p w14:paraId="0384EDE0" w14:textId="77777777" w:rsidR="004D7125" w:rsidRPr="00A36604" w:rsidRDefault="004D7125" w:rsidP="00AF41D9">
      <w:pPr>
        <w:spacing w:after="0" w:line="240" w:lineRule="auto"/>
        <w:contextualSpacing/>
        <w:mirrorIndents/>
        <w:jc w:val="both"/>
        <w:rPr>
          <w:rFonts w:ascii="Times New Roman" w:eastAsia="Calibri" w:hAnsi="Times New Roman" w:cs="Times New Roman"/>
          <w:b/>
          <w:sz w:val="24"/>
          <w:szCs w:val="24"/>
        </w:rPr>
      </w:pPr>
    </w:p>
    <w:p w14:paraId="3C4AA946" w14:textId="1AC4D6AD" w:rsidR="009D5E8E" w:rsidRPr="00A36604" w:rsidRDefault="00A21A10" w:rsidP="00AF41D9">
      <w:pPr>
        <w:spacing w:after="0" w:line="240" w:lineRule="auto"/>
        <w:mirrorIndents/>
        <w:jc w:val="both"/>
        <w:rPr>
          <w:rFonts w:ascii="Times New Roman" w:hAnsi="Times New Roman" w:cs="Times New Roman"/>
          <w:b/>
          <w:sz w:val="24"/>
          <w:szCs w:val="24"/>
        </w:rPr>
      </w:pPr>
      <w:r w:rsidRPr="00A36604">
        <w:rPr>
          <w:rFonts w:ascii="Times New Roman" w:hAnsi="Times New Roman" w:cs="Times New Roman"/>
          <w:b/>
          <w:sz w:val="24"/>
          <w:szCs w:val="24"/>
        </w:rPr>
        <w:t>1</w:t>
      </w:r>
      <w:r w:rsidR="003E2487" w:rsidRPr="00A36604">
        <w:rPr>
          <w:rFonts w:ascii="Times New Roman" w:hAnsi="Times New Roman" w:cs="Times New Roman"/>
          <w:b/>
          <w:sz w:val="24"/>
          <w:szCs w:val="24"/>
        </w:rPr>
        <w:t>4</w:t>
      </w:r>
      <w:r w:rsidRPr="00A36604">
        <w:rPr>
          <w:rFonts w:ascii="Times New Roman" w:hAnsi="Times New Roman" w:cs="Times New Roman"/>
          <w:b/>
          <w:sz w:val="24"/>
          <w:szCs w:val="24"/>
        </w:rPr>
        <w:t>.</w:t>
      </w:r>
      <w:r w:rsidR="00AF2411" w:rsidRPr="00A36604">
        <w:rPr>
          <w:rFonts w:ascii="Times New Roman" w:hAnsi="Times New Roman" w:cs="Times New Roman"/>
          <w:b/>
          <w:sz w:val="24"/>
          <w:szCs w:val="24"/>
        </w:rPr>
        <w:t>45</w:t>
      </w:r>
      <w:r w:rsidRPr="00A36604">
        <w:rPr>
          <w:rFonts w:ascii="Times New Roman" w:hAnsi="Times New Roman" w:cs="Times New Roman"/>
          <w:b/>
          <w:sz w:val="24"/>
          <w:szCs w:val="24"/>
        </w:rPr>
        <w:t xml:space="preserve"> – </w:t>
      </w:r>
      <w:r w:rsidR="00AF2411" w:rsidRPr="00A36604">
        <w:rPr>
          <w:rFonts w:ascii="Times New Roman" w:hAnsi="Times New Roman" w:cs="Times New Roman"/>
          <w:b/>
          <w:sz w:val="24"/>
          <w:szCs w:val="24"/>
        </w:rPr>
        <w:t>15.00</w:t>
      </w:r>
      <w:r w:rsidRPr="00A36604">
        <w:rPr>
          <w:rFonts w:ascii="Times New Roman" w:hAnsi="Times New Roman" w:cs="Times New Roman"/>
          <w:b/>
          <w:sz w:val="24"/>
          <w:szCs w:val="24"/>
        </w:rPr>
        <w:t xml:space="preserve"> – Подведение итогов конференции. Закрытие конференции. </w:t>
      </w:r>
    </w:p>
    <w:p w14:paraId="11ED3874" w14:textId="77777777" w:rsidR="006711E9" w:rsidRPr="00A36604" w:rsidRDefault="006711E9" w:rsidP="00AF41D9">
      <w:pPr>
        <w:spacing w:after="0" w:line="240" w:lineRule="auto"/>
        <w:mirrorIndents/>
        <w:jc w:val="both"/>
        <w:rPr>
          <w:rFonts w:ascii="Times New Roman" w:hAnsi="Times New Roman" w:cs="Times New Roman"/>
          <w:b/>
          <w:color w:val="FF0000"/>
          <w:sz w:val="24"/>
          <w:szCs w:val="24"/>
        </w:rPr>
      </w:pPr>
    </w:p>
    <w:p w14:paraId="78098C5B" w14:textId="6172844C" w:rsidR="003E2487" w:rsidRPr="006711E9" w:rsidRDefault="00AF2411" w:rsidP="00AF41D9">
      <w:pPr>
        <w:spacing w:after="0" w:line="240" w:lineRule="auto"/>
        <w:mirrorIndents/>
        <w:jc w:val="both"/>
        <w:rPr>
          <w:rFonts w:ascii="Times New Roman" w:hAnsi="Times New Roman" w:cs="Times New Roman"/>
          <w:b/>
          <w:sz w:val="24"/>
          <w:szCs w:val="24"/>
        </w:rPr>
      </w:pPr>
      <w:r w:rsidRPr="00A36604">
        <w:rPr>
          <w:rFonts w:ascii="Times New Roman" w:hAnsi="Times New Roman" w:cs="Times New Roman"/>
          <w:b/>
          <w:sz w:val="24"/>
          <w:szCs w:val="24"/>
        </w:rPr>
        <w:t xml:space="preserve">С </w:t>
      </w:r>
      <w:r w:rsidR="006711E9" w:rsidRPr="00A36604">
        <w:rPr>
          <w:rFonts w:ascii="Times New Roman" w:hAnsi="Times New Roman" w:cs="Times New Roman"/>
          <w:b/>
          <w:sz w:val="24"/>
          <w:szCs w:val="24"/>
        </w:rPr>
        <w:t xml:space="preserve">15.00 </w:t>
      </w:r>
      <w:r w:rsidRPr="00A36604">
        <w:rPr>
          <w:rFonts w:ascii="Times New Roman" w:hAnsi="Times New Roman" w:cs="Times New Roman"/>
          <w:b/>
          <w:sz w:val="24"/>
          <w:szCs w:val="24"/>
        </w:rPr>
        <w:t xml:space="preserve">- </w:t>
      </w:r>
      <w:r w:rsidR="003E2487" w:rsidRPr="00A36604">
        <w:rPr>
          <w:rFonts w:ascii="Times New Roman" w:hAnsi="Times New Roman" w:cs="Times New Roman"/>
          <w:b/>
          <w:sz w:val="24"/>
          <w:szCs w:val="24"/>
        </w:rPr>
        <w:t>Обед</w:t>
      </w:r>
    </w:p>
    <w:sectPr w:rsidR="003E2487" w:rsidRPr="006711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DC2A" w14:textId="77777777" w:rsidR="0011391E" w:rsidRDefault="0011391E" w:rsidP="0011391E">
      <w:pPr>
        <w:spacing w:after="0" w:line="240" w:lineRule="auto"/>
      </w:pPr>
      <w:r>
        <w:separator/>
      </w:r>
    </w:p>
  </w:endnote>
  <w:endnote w:type="continuationSeparator" w:id="0">
    <w:p w14:paraId="2DC1669F" w14:textId="77777777" w:rsidR="0011391E" w:rsidRDefault="0011391E" w:rsidP="0011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6181" w14:textId="77777777" w:rsidR="0011391E" w:rsidRDefault="0011391E" w:rsidP="0011391E">
      <w:pPr>
        <w:spacing w:after="0" w:line="240" w:lineRule="auto"/>
      </w:pPr>
      <w:r>
        <w:separator/>
      </w:r>
    </w:p>
  </w:footnote>
  <w:footnote w:type="continuationSeparator" w:id="0">
    <w:p w14:paraId="4A03BA9E" w14:textId="77777777" w:rsidR="0011391E" w:rsidRDefault="0011391E" w:rsidP="00113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0A9"/>
    <w:multiLevelType w:val="hybridMultilevel"/>
    <w:tmpl w:val="0FBCE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022CD4"/>
    <w:multiLevelType w:val="hybridMultilevel"/>
    <w:tmpl w:val="D728D2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25DF2"/>
    <w:multiLevelType w:val="hybridMultilevel"/>
    <w:tmpl w:val="B06E02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093892"/>
    <w:multiLevelType w:val="hybridMultilevel"/>
    <w:tmpl w:val="A2B6A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A34F26"/>
    <w:multiLevelType w:val="hybridMultilevel"/>
    <w:tmpl w:val="74A6A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F51EE3"/>
    <w:multiLevelType w:val="hybridMultilevel"/>
    <w:tmpl w:val="9A80AAD2"/>
    <w:lvl w:ilvl="0" w:tplc="50CAB7A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F2455C"/>
    <w:multiLevelType w:val="hybridMultilevel"/>
    <w:tmpl w:val="36442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A42F7F"/>
    <w:multiLevelType w:val="hybridMultilevel"/>
    <w:tmpl w:val="8F367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DE03F8"/>
    <w:multiLevelType w:val="hybridMultilevel"/>
    <w:tmpl w:val="DED40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E20992"/>
    <w:multiLevelType w:val="hybridMultilevel"/>
    <w:tmpl w:val="BDC6C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5"/>
  </w:num>
  <w:num w:numId="5">
    <w:abstractNumId w:val="0"/>
  </w:num>
  <w:num w:numId="6">
    <w:abstractNumId w:val="4"/>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99"/>
    <w:rsid w:val="00006F64"/>
    <w:rsid w:val="0001779D"/>
    <w:rsid w:val="00040589"/>
    <w:rsid w:val="00081A9A"/>
    <w:rsid w:val="00084791"/>
    <w:rsid w:val="00087CC7"/>
    <w:rsid w:val="000A71D3"/>
    <w:rsid w:val="000B3EEB"/>
    <w:rsid w:val="000D0959"/>
    <w:rsid w:val="000E4B6C"/>
    <w:rsid w:val="00101618"/>
    <w:rsid w:val="0011391E"/>
    <w:rsid w:val="00113985"/>
    <w:rsid w:val="001206F8"/>
    <w:rsid w:val="00121627"/>
    <w:rsid w:val="001348AC"/>
    <w:rsid w:val="001462CD"/>
    <w:rsid w:val="0015319B"/>
    <w:rsid w:val="001757CF"/>
    <w:rsid w:val="00187D2C"/>
    <w:rsid w:val="001A620C"/>
    <w:rsid w:val="001B7520"/>
    <w:rsid w:val="001D309F"/>
    <w:rsid w:val="001E51FF"/>
    <w:rsid w:val="001E79FF"/>
    <w:rsid w:val="00200523"/>
    <w:rsid w:val="002016D4"/>
    <w:rsid w:val="00202BCA"/>
    <w:rsid w:val="002153DF"/>
    <w:rsid w:val="002307D6"/>
    <w:rsid w:val="00231D95"/>
    <w:rsid w:val="00237F45"/>
    <w:rsid w:val="00246178"/>
    <w:rsid w:val="00263D17"/>
    <w:rsid w:val="00267163"/>
    <w:rsid w:val="00293876"/>
    <w:rsid w:val="00295CFE"/>
    <w:rsid w:val="00297317"/>
    <w:rsid w:val="002A2498"/>
    <w:rsid w:val="002A414E"/>
    <w:rsid w:val="002B2733"/>
    <w:rsid w:val="002C284E"/>
    <w:rsid w:val="002C7F0F"/>
    <w:rsid w:val="002D3255"/>
    <w:rsid w:val="002E0F7E"/>
    <w:rsid w:val="002F1C64"/>
    <w:rsid w:val="002F2542"/>
    <w:rsid w:val="0030131D"/>
    <w:rsid w:val="00307D8E"/>
    <w:rsid w:val="003233E1"/>
    <w:rsid w:val="00325B46"/>
    <w:rsid w:val="00344FD0"/>
    <w:rsid w:val="003502F3"/>
    <w:rsid w:val="00360E9B"/>
    <w:rsid w:val="0036500A"/>
    <w:rsid w:val="003653D8"/>
    <w:rsid w:val="00372B3C"/>
    <w:rsid w:val="00381887"/>
    <w:rsid w:val="0039603C"/>
    <w:rsid w:val="003A45AA"/>
    <w:rsid w:val="003B448E"/>
    <w:rsid w:val="003B5913"/>
    <w:rsid w:val="003D0830"/>
    <w:rsid w:val="003D391C"/>
    <w:rsid w:val="003E2487"/>
    <w:rsid w:val="003F05C5"/>
    <w:rsid w:val="00410DDA"/>
    <w:rsid w:val="00411A13"/>
    <w:rsid w:val="0041335B"/>
    <w:rsid w:val="004233B3"/>
    <w:rsid w:val="004277E8"/>
    <w:rsid w:val="00453AD3"/>
    <w:rsid w:val="00464ADE"/>
    <w:rsid w:val="00480030"/>
    <w:rsid w:val="004B09FF"/>
    <w:rsid w:val="004D1586"/>
    <w:rsid w:val="004D26A7"/>
    <w:rsid w:val="004D7125"/>
    <w:rsid w:val="004E196A"/>
    <w:rsid w:val="004F1B18"/>
    <w:rsid w:val="004F5027"/>
    <w:rsid w:val="004F6B4E"/>
    <w:rsid w:val="00512907"/>
    <w:rsid w:val="005177B9"/>
    <w:rsid w:val="00522739"/>
    <w:rsid w:val="00526F33"/>
    <w:rsid w:val="00546350"/>
    <w:rsid w:val="00564044"/>
    <w:rsid w:val="005842FD"/>
    <w:rsid w:val="00584DA5"/>
    <w:rsid w:val="005B7C1F"/>
    <w:rsid w:val="005C3642"/>
    <w:rsid w:val="005D3459"/>
    <w:rsid w:val="00614A46"/>
    <w:rsid w:val="00627BFF"/>
    <w:rsid w:val="0064003E"/>
    <w:rsid w:val="00663884"/>
    <w:rsid w:val="006711E9"/>
    <w:rsid w:val="006740C7"/>
    <w:rsid w:val="006855D4"/>
    <w:rsid w:val="006A03A2"/>
    <w:rsid w:val="006C3DD5"/>
    <w:rsid w:val="006C3E1B"/>
    <w:rsid w:val="006D7DD4"/>
    <w:rsid w:val="006E2854"/>
    <w:rsid w:val="006F6087"/>
    <w:rsid w:val="00712667"/>
    <w:rsid w:val="00741D0E"/>
    <w:rsid w:val="00743870"/>
    <w:rsid w:val="00753C0F"/>
    <w:rsid w:val="00760AF1"/>
    <w:rsid w:val="007722A1"/>
    <w:rsid w:val="00781707"/>
    <w:rsid w:val="00790B75"/>
    <w:rsid w:val="007C7C58"/>
    <w:rsid w:val="007D6303"/>
    <w:rsid w:val="007F1152"/>
    <w:rsid w:val="008038FF"/>
    <w:rsid w:val="00803EF5"/>
    <w:rsid w:val="00805B42"/>
    <w:rsid w:val="0081560E"/>
    <w:rsid w:val="008449C7"/>
    <w:rsid w:val="00856E2A"/>
    <w:rsid w:val="00870D51"/>
    <w:rsid w:val="00890351"/>
    <w:rsid w:val="008A1081"/>
    <w:rsid w:val="008B1757"/>
    <w:rsid w:val="008B2C1D"/>
    <w:rsid w:val="008B62BC"/>
    <w:rsid w:val="008B70A3"/>
    <w:rsid w:val="008E21B1"/>
    <w:rsid w:val="00903F53"/>
    <w:rsid w:val="00911C8A"/>
    <w:rsid w:val="00916859"/>
    <w:rsid w:val="009206B1"/>
    <w:rsid w:val="00935E5A"/>
    <w:rsid w:val="00952C5F"/>
    <w:rsid w:val="00955E51"/>
    <w:rsid w:val="009724DD"/>
    <w:rsid w:val="009856C6"/>
    <w:rsid w:val="009939CE"/>
    <w:rsid w:val="009B52E6"/>
    <w:rsid w:val="009C4FE8"/>
    <w:rsid w:val="009D5E8E"/>
    <w:rsid w:val="00A00291"/>
    <w:rsid w:val="00A02E4A"/>
    <w:rsid w:val="00A072E3"/>
    <w:rsid w:val="00A21A10"/>
    <w:rsid w:val="00A27FB4"/>
    <w:rsid w:val="00A356BA"/>
    <w:rsid w:val="00A36604"/>
    <w:rsid w:val="00A70BC2"/>
    <w:rsid w:val="00A75E5B"/>
    <w:rsid w:val="00A76BB4"/>
    <w:rsid w:val="00A77656"/>
    <w:rsid w:val="00A80E35"/>
    <w:rsid w:val="00A81EA0"/>
    <w:rsid w:val="00A93F41"/>
    <w:rsid w:val="00A94836"/>
    <w:rsid w:val="00AC1E2D"/>
    <w:rsid w:val="00AC20F0"/>
    <w:rsid w:val="00AC5147"/>
    <w:rsid w:val="00AD017A"/>
    <w:rsid w:val="00AE4FD6"/>
    <w:rsid w:val="00AF2411"/>
    <w:rsid w:val="00AF41D9"/>
    <w:rsid w:val="00B24AF6"/>
    <w:rsid w:val="00B836CF"/>
    <w:rsid w:val="00B979A5"/>
    <w:rsid w:val="00BA7802"/>
    <w:rsid w:val="00BB2004"/>
    <w:rsid w:val="00BB5999"/>
    <w:rsid w:val="00BD7942"/>
    <w:rsid w:val="00BE303E"/>
    <w:rsid w:val="00BF1782"/>
    <w:rsid w:val="00BF1DED"/>
    <w:rsid w:val="00C050B3"/>
    <w:rsid w:val="00C21758"/>
    <w:rsid w:val="00C24B46"/>
    <w:rsid w:val="00C3275D"/>
    <w:rsid w:val="00C43CDE"/>
    <w:rsid w:val="00C51EA4"/>
    <w:rsid w:val="00C52AC0"/>
    <w:rsid w:val="00C61F4E"/>
    <w:rsid w:val="00C871CD"/>
    <w:rsid w:val="00CB24D2"/>
    <w:rsid w:val="00CB5215"/>
    <w:rsid w:val="00CC437D"/>
    <w:rsid w:val="00CD7A90"/>
    <w:rsid w:val="00CE2B4B"/>
    <w:rsid w:val="00CF5F56"/>
    <w:rsid w:val="00D01A73"/>
    <w:rsid w:val="00D13B1A"/>
    <w:rsid w:val="00D15674"/>
    <w:rsid w:val="00D3258C"/>
    <w:rsid w:val="00D35EAD"/>
    <w:rsid w:val="00D453F1"/>
    <w:rsid w:val="00D5488A"/>
    <w:rsid w:val="00D7338E"/>
    <w:rsid w:val="00D9190F"/>
    <w:rsid w:val="00D960E4"/>
    <w:rsid w:val="00D965AD"/>
    <w:rsid w:val="00DA4E75"/>
    <w:rsid w:val="00DB2515"/>
    <w:rsid w:val="00DB5550"/>
    <w:rsid w:val="00DE0785"/>
    <w:rsid w:val="00E01177"/>
    <w:rsid w:val="00E15BC0"/>
    <w:rsid w:val="00E2268D"/>
    <w:rsid w:val="00E35724"/>
    <w:rsid w:val="00E43316"/>
    <w:rsid w:val="00E50F5D"/>
    <w:rsid w:val="00E56718"/>
    <w:rsid w:val="00E6049D"/>
    <w:rsid w:val="00E612FF"/>
    <w:rsid w:val="00E65284"/>
    <w:rsid w:val="00E6571A"/>
    <w:rsid w:val="00E81D32"/>
    <w:rsid w:val="00E945E2"/>
    <w:rsid w:val="00EB0305"/>
    <w:rsid w:val="00EB3C28"/>
    <w:rsid w:val="00EB4E3B"/>
    <w:rsid w:val="00EE4BD0"/>
    <w:rsid w:val="00EF40BC"/>
    <w:rsid w:val="00F01720"/>
    <w:rsid w:val="00F11C21"/>
    <w:rsid w:val="00F26FB5"/>
    <w:rsid w:val="00F30396"/>
    <w:rsid w:val="00F304C2"/>
    <w:rsid w:val="00F342F2"/>
    <w:rsid w:val="00F35734"/>
    <w:rsid w:val="00F35EBB"/>
    <w:rsid w:val="00F47B3B"/>
    <w:rsid w:val="00F56623"/>
    <w:rsid w:val="00F66C4C"/>
    <w:rsid w:val="00F771DB"/>
    <w:rsid w:val="00FA53CA"/>
    <w:rsid w:val="00FA6CE9"/>
    <w:rsid w:val="00FB4B8F"/>
    <w:rsid w:val="00FC44A4"/>
    <w:rsid w:val="00FE3348"/>
    <w:rsid w:val="00FE56CC"/>
    <w:rsid w:val="00FF139E"/>
    <w:rsid w:val="00FF7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8EB7"/>
  <w15:docId w15:val="{D750217D-F3AB-4BC0-A783-28EAD163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3E1"/>
    <w:pPr>
      <w:ind w:left="720"/>
      <w:contextualSpacing/>
    </w:pPr>
  </w:style>
  <w:style w:type="paragraph" w:customStyle="1" w:styleId="msonormalmailrucssattributepostfix">
    <w:name w:val="msonormal_mailru_css_attribute_postfix"/>
    <w:basedOn w:val="a"/>
    <w:rsid w:val="00BF17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6571A"/>
    <w:pPr>
      <w:spacing w:before="280" w:after="119" w:line="240" w:lineRule="auto"/>
    </w:pPr>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1139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391E"/>
  </w:style>
  <w:style w:type="paragraph" w:styleId="a7">
    <w:name w:val="footer"/>
    <w:basedOn w:val="a"/>
    <w:link w:val="a8"/>
    <w:uiPriority w:val="99"/>
    <w:unhideWhenUsed/>
    <w:rsid w:val="001139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391E"/>
  </w:style>
  <w:style w:type="paragraph" w:customStyle="1" w:styleId="msolistparagraphmailrucssattributepostfix">
    <w:name w:val="msolistparagraph_mailru_css_attribute_postfix"/>
    <w:basedOn w:val="a"/>
    <w:rsid w:val="00FF7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2B2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2B2733"/>
    <w:rPr>
      <w:color w:val="0000FF"/>
      <w:u w:val="single"/>
    </w:rPr>
  </w:style>
  <w:style w:type="character" w:customStyle="1" w:styleId="js-phone-number">
    <w:name w:val="js-phone-number"/>
    <w:basedOn w:val="a0"/>
    <w:rsid w:val="002B2733"/>
  </w:style>
  <w:style w:type="paragraph" w:customStyle="1" w:styleId="1">
    <w:name w:val="Обычный1"/>
    <w:rsid w:val="00D453F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5795">
      <w:bodyDiv w:val="1"/>
      <w:marLeft w:val="0"/>
      <w:marRight w:val="0"/>
      <w:marTop w:val="0"/>
      <w:marBottom w:val="0"/>
      <w:divBdr>
        <w:top w:val="none" w:sz="0" w:space="0" w:color="auto"/>
        <w:left w:val="none" w:sz="0" w:space="0" w:color="auto"/>
        <w:bottom w:val="none" w:sz="0" w:space="0" w:color="auto"/>
        <w:right w:val="none" w:sz="0" w:space="0" w:color="auto"/>
      </w:divBdr>
    </w:div>
    <w:div w:id="135923623">
      <w:bodyDiv w:val="1"/>
      <w:marLeft w:val="0"/>
      <w:marRight w:val="0"/>
      <w:marTop w:val="0"/>
      <w:marBottom w:val="0"/>
      <w:divBdr>
        <w:top w:val="none" w:sz="0" w:space="0" w:color="auto"/>
        <w:left w:val="none" w:sz="0" w:space="0" w:color="auto"/>
        <w:bottom w:val="none" w:sz="0" w:space="0" w:color="auto"/>
        <w:right w:val="none" w:sz="0" w:space="0" w:color="auto"/>
      </w:divBdr>
    </w:div>
    <w:div w:id="406192858">
      <w:bodyDiv w:val="1"/>
      <w:marLeft w:val="0"/>
      <w:marRight w:val="0"/>
      <w:marTop w:val="0"/>
      <w:marBottom w:val="0"/>
      <w:divBdr>
        <w:top w:val="none" w:sz="0" w:space="0" w:color="auto"/>
        <w:left w:val="none" w:sz="0" w:space="0" w:color="auto"/>
        <w:bottom w:val="none" w:sz="0" w:space="0" w:color="auto"/>
        <w:right w:val="none" w:sz="0" w:space="0" w:color="auto"/>
      </w:divBdr>
      <w:divsChild>
        <w:div w:id="1658224224">
          <w:marLeft w:val="0"/>
          <w:marRight w:val="0"/>
          <w:marTop w:val="0"/>
          <w:marBottom w:val="0"/>
          <w:divBdr>
            <w:top w:val="none" w:sz="0" w:space="0" w:color="auto"/>
            <w:left w:val="none" w:sz="0" w:space="0" w:color="auto"/>
            <w:bottom w:val="none" w:sz="0" w:space="0" w:color="auto"/>
            <w:right w:val="none" w:sz="0" w:space="0" w:color="auto"/>
          </w:divBdr>
        </w:div>
        <w:div w:id="1223445004">
          <w:marLeft w:val="0"/>
          <w:marRight w:val="0"/>
          <w:marTop w:val="0"/>
          <w:marBottom w:val="0"/>
          <w:divBdr>
            <w:top w:val="none" w:sz="0" w:space="0" w:color="auto"/>
            <w:left w:val="none" w:sz="0" w:space="0" w:color="auto"/>
            <w:bottom w:val="none" w:sz="0" w:space="0" w:color="auto"/>
            <w:right w:val="none" w:sz="0" w:space="0" w:color="auto"/>
          </w:divBdr>
        </w:div>
        <w:div w:id="1365906274">
          <w:marLeft w:val="0"/>
          <w:marRight w:val="0"/>
          <w:marTop w:val="0"/>
          <w:marBottom w:val="0"/>
          <w:divBdr>
            <w:top w:val="none" w:sz="0" w:space="0" w:color="auto"/>
            <w:left w:val="none" w:sz="0" w:space="0" w:color="auto"/>
            <w:bottom w:val="none" w:sz="0" w:space="0" w:color="auto"/>
            <w:right w:val="none" w:sz="0" w:space="0" w:color="auto"/>
          </w:divBdr>
        </w:div>
      </w:divsChild>
    </w:div>
    <w:div w:id="567543118">
      <w:bodyDiv w:val="1"/>
      <w:marLeft w:val="0"/>
      <w:marRight w:val="0"/>
      <w:marTop w:val="0"/>
      <w:marBottom w:val="0"/>
      <w:divBdr>
        <w:top w:val="none" w:sz="0" w:space="0" w:color="auto"/>
        <w:left w:val="none" w:sz="0" w:space="0" w:color="auto"/>
        <w:bottom w:val="none" w:sz="0" w:space="0" w:color="auto"/>
        <w:right w:val="none" w:sz="0" w:space="0" w:color="auto"/>
      </w:divBdr>
    </w:div>
    <w:div w:id="725102783">
      <w:bodyDiv w:val="1"/>
      <w:marLeft w:val="0"/>
      <w:marRight w:val="0"/>
      <w:marTop w:val="0"/>
      <w:marBottom w:val="0"/>
      <w:divBdr>
        <w:top w:val="none" w:sz="0" w:space="0" w:color="auto"/>
        <w:left w:val="none" w:sz="0" w:space="0" w:color="auto"/>
        <w:bottom w:val="none" w:sz="0" w:space="0" w:color="auto"/>
        <w:right w:val="none" w:sz="0" w:space="0" w:color="auto"/>
      </w:divBdr>
    </w:div>
    <w:div w:id="793983299">
      <w:bodyDiv w:val="1"/>
      <w:marLeft w:val="0"/>
      <w:marRight w:val="0"/>
      <w:marTop w:val="0"/>
      <w:marBottom w:val="0"/>
      <w:divBdr>
        <w:top w:val="none" w:sz="0" w:space="0" w:color="auto"/>
        <w:left w:val="none" w:sz="0" w:space="0" w:color="auto"/>
        <w:bottom w:val="none" w:sz="0" w:space="0" w:color="auto"/>
        <w:right w:val="none" w:sz="0" w:space="0" w:color="auto"/>
      </w:divBdr>
    </w:div>
    <w:div w:id="806121325">
      <w:bodyDiv w:val="1"/>
      <w:marLeft w:val="0"/>
      <w:marRight w:val="0"/>
      <w:marTop w:val="0"/>
      <w:marBottom w:val="0"/>
      <w:divBdr>
        <w:top w:val="none" w:sz="0" w:space="0" w:color="auto"/>
        <w:left w:val="none" w:sz="0" w:space="0" w:color="auto"/>
        <w:bottom w:val="none" w:sz="0" w:space="0" w:color="auto"/>
        <w:right w:val="none" w:sz="0" w:space="0" w:color="auto"/>
      </w:divBdr>
    </w:div>
    <w:div w:id="1160541486">
      <w:bodyDiv w:val="1"/>
      <w:marLeft w:val="0"/>
      <w:marRight w:val="0"/>
      <w:marTop w:val="0"/>
      <w:marBottom w:val="0"/>
      <w:divBdr>
        <w:top w:val="none" w:sz="0" w:space="0" w:color="auto"/>
        <w:left w:val="none" w:sz="0" w:space="0" w:color="auto"/>
        <w:bottom w:val="none" w:sz="0" w:space="0" w:color="auto"/>
        <w:right w:val="none" w:sz="0" w:space="0" w:color="auto"/>
      </w:divBdr>
      <w:divsChild>
        <w:div w:id="926615251">
          <w:marLeft w:val="0"/>
          <w:marRight w:val="0"/>
          <w:marTop w:val="0"/>
          <w:marBottom w:val="0"/>
          <w:divBdr>
            <w:top w:val="none" w:sz="0" w:space="0" w:color="auto"/>
            <w:left w:val="none" w:sz="0" w:space="0" w:color="auto"/>
            <w:bottom w:val="none" w:sz="0" w:space="0" w:color="auto"/>
            <w:right w:val="none" w:sz="0" w:space="0" w:color="auto"/>
          </w:divBdr>
        </w:div>
        <w:div w:id="1458374351">
          <w:marLeft w:val="0"/>
          <w:marRight w:val="0"/>
          <w:marTop w:val="0"/>
          <w:marBottom w:val="0"/>
          <w:divBdr>
            <w:top w:val="none" w:sz="0" w:space="0" w:color="auto"/>
            <w:left w:val="none" w:sz="0" w:space="0" w:color="auto"/>
            <w:bottom w:val="none" w:sz="0" w:space="0" w:color="auto"/>
            <w:right w:val="none" w:sz="0" w:space="0" w:color="auto"/>
          </w:divBdr>
        </w:div>
      </w:divsChild>
    </w:div>
    <w:div w:id="1281378632">
      <w:bodyDiv w:val="1"/>
      <w:marLeft w:val="0"/>
      <w:marRight w:val="0"/>
      <w:marTop w:val="0"/>
      <w:marBottom w:val="0"/>
      <w:divBdr>
        <w:top w:val="none" w:sz="0" w:space="0" w:color="auto"/>
        <w:left w:val="none" w:sz="0" w:space="0" w:color="auto"/>
        <w:bottom w:val="none" w:sz="0" w:space="0" w:color="auto"/>
        <w:right w:val="none" w:sz="0" w:space="0" w:color="auto"/>
      </w:divBdr>
    </w:div>
    <w:div w:id="1387606836">
      <w:bodyDiv w:val="1"/>
      <w:marLeft w:val="0"/>
      <w:marRight w:val="0"/>
      <w:marTop w:val="0"/>
      <w:marBottom w:val="0"/>
      <w:divBdr>
        <w:top w:val="none" w:sz="0" w:space="0" w:color="auto"/>
        <w:left w:val="none" w:sz="0" w:space="0" w:color="auto"/>
        <w:bottom w:val="none" w:sz="0" w:space="0" w:color="auto"/>
        <w:right w:val="none" w:sz="0" w:space="0" w:color="auto"/>
      </w:divBdr>
    </w:div>
    <w:div w:id="1443453668">
      <w:bodyDiv w:val="1"/>
      <w:marLeft w:val="0"/>
      <w:marRight w:val="0"/>
      <w:marTop w:val="0"/>
      <w:marBottom w:val="0"/>
      <w:divBdr>
        <w:top w:val="none" w:sz="0" w:space="0" w:color="auto"/>
        <w:left w:val="none" w:sz="0" w:space="0" w:color="auto"/>
        <w:bottom w:val="none" w:sz="0" w:space="0" w:color="auto"/>
        <w:right w:val="none" w:sz="0" w:space="0" w:color="auto"/>
      </w:divBdr>
    </w:div>
    <w:div w:id="1728068425">
      <w:bodyDiv w:val="1"/>
      <w:marLeft w:val="0"/>
      <w:marRight w:val="0"/>
      <w:marTop w:val="0"/>
      <w:marBottom w:val="0"/>
      <w:divBdr>
        <w:top w:val="none" w:sz="0" w:space="0" w:color="auto"/>
        <w:left w:val="none" w:sz="0" w:space="0" w:color="auto"/>
        <w:bottom w:val="none" w:sz="0" w:space="0" w:color="auto"/>
        <w:right w:val="none" w:sz="0" w:space="0" w:color="auto"/>
      </w:divBdr>
    </w:div>
    <w:div w:id="1957829772">
      <w:bodyDiv w:val="1"/>
      <w:marLeft w:val="0"/>
      <w:marRight w:val="0"/>
      <w:marTop w:val="0"/>
      <w:marBottom w:val="0"/>
      <w:divBdr>
        <w:top w:val="none" w:sz="0" w:space="0" w:color="auto"/>
        <w:left w:val="none" w:sz="0" w:space="0" w:color="auto"/>
        <w:bottom w:val="none" w:sz="0" w:space="0" w:color="auto"/>
        <w:right w:val="none" w:sz="0" w:space="0" w:color="auto"/>
      </w:divBdr>
    </w:div>
    <w:div w:id="2026204589">
      <w:bodyDiv w:val="1"/>
      <w:marLeft w:val="0"/>
      <w:marRight w:val="0"/>
      <w:marTop w:val="0"/>
      <w:marBottom w:val="0"/>
      <w:divBdr>
        <w:top w:val="none" w:sz="0" w:space="0" w:color="auto"/>
        <w:left w:val="none" w:sz="0" w:space="0" w:color="auto"/>
        <w:bottom w:val="none" w:sz="0" w:space="0" w:color="auto"/>
        <w:right w:val="none" w:sz="0" w:space="0" w:color="auto"/>
      </w:divBdr>
    </w:div>
    <w:div w:id="2034570401">
      <w:bodyDiv w:val="1"/>
      <w:marLeft w:val="0"/>
      <w:marRight w:val="0"/>
      <w:marTop w:val="0"/>
      <w:marBottom w:val="0"/>
      <w:divBdr>
        <w:top w:val="none" w:sz="0" w:space="0" w:color="auto"/>
        <w:left w:val="none" w:sz="0" w:space="0" w:color="auto"/>
        <w:bottom w:val="none" w:sz="0" w:space="0" w:color="auto"/>
        <w:right w:val="none" w:sz="0" w:space="0" w:color="auto"/>
      </w:divBdr>
    </w:div>
    <w:div w:id="210121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10124</TotalTime>
  <Pages>4</Pages>
  <Words>1192</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8</cp:revision>
  <cp:lastPrinted>2023-08-13T01:58:00Z</cp:lastPrinted>
  <dcterms:created xsi:type="dcterms:W3CDTF">2023-08-04T06:38:00Z</dcterms:created>
  <dcterms:modified xsi:type="dcterms:W3CDTF">2023-08-13T02:02:00Z</dcterms:modified>
</cp:coreProperties>
</file>