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4A" w:rsidRPr="009B094A" w:rsidRDefault="009B094A" w:rsidP="009B09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  <w:u w:val="single"/>
        </w:rPr>
        <w:t>КАФЕДРЫ ГОСПИТАЛЬНОЙ ТЕРАПИИ С КУРСОМ ФАРМАКОЛОГИИ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3B07F0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3B07F0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110"/>
        <w:gridCol w:w="4111"/>
        <w:gridCol w:w="2836"/>
      </w:tblGrid>
      <w:tr w:rsidR="009B094A" w:rsidTr="00792BD8">
        <w:trPr>
          <w:trHeight w:hRule="exact" w:val="2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position w:val="-5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Адрес учебных кабинетов,</w:t>
            </w:r>
          </w:p>
          <w:p w:rsidR="009B094A" w:rsidRDefault="009B094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9B094A" w:rsidTr="00792BD8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94A" w:rsidRDefault="009B094A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94A" w:rsidRDefault="009B094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94A" w:rsidRDefault="009B094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94A" w:rsidRDefault="009B094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094A" w:rsidRDefault="009B094A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B094A" w:rsidTr="00792BD8">
        <w:trPr>
          <w:trHeight w:hRule="exact" w:val="1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792BD8" w:rsidRDefault="009B094A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4A" w:rsidRP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учебная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преподавателя 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учебный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jc w:val="center"/>
            </w:pPr>
            <w:r w:rsidRPr="009B094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9B094A" w:rsidTr="00792BD8">
        <w:trPr>
          <w:trHeight w:hRule="exact" w:val="2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792BD8" w:rsidRDefault="009B094A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учебный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675000, Амурская область,</w:t>
            </w:r>
          </w:p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8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154</w:t>
            </w: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jc w:val="center"/>
            </w:pPr>
            <w:r w:rsidRPr="009B094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9B094A" w:rsidTr="00792BD8">
        <w:trPr>
          <w:trHeight w:hRule="exact" w:val="2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792BD8" w:rsidRDefault="009B094A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учебная 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учебный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94A" w:rsidRPr="009B094A" w:rsidRDefault="009B094A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B094A" w:rsidRPr="009B094A" w:rsidRDefault="009B094A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94A" w:rsidRPr="009B094A" w:rsidRDefault="009B094A" w:rsidP="009B094A">
            <w:pPr>
              <w:jc w:val="center"/>
            </w:pPr>
            <w:r w:rsidRPr="009B094A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учебная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Микроскоп бинокулярный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 крови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P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учебная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помещение № 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учебная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учебный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учебная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Тумба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0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Доска учебная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8 этаж, блок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№ 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учебная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2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учебная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преподавателя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учебный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3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3B07F0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терапия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Тумба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Ангиоскан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5C7438" w:rsidTr="00792BD8">
        <w:trPr>
          <w:trHeight w:hRule="exact" w:val="3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792BD8" w:rsidRDefault="005C743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438" w:rsidRDefault="005C7438" w:rsidP="005C7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</w:t>
            </w:r>
            <w:r w:rsidR="00792B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 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Спирометрическая система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Спироанализатор</w:t>
            </w:r>
            <w:proofErr w:type="spellEnd"/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Спирометр</w:t>
            </w: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438" w:rsidRPr="009B094A" w:rsidRDefault="005C743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5C7438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C7438" w:rsidRPr="009B094A" w:rsidRDefault="005C7438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438" w:rsidRDefault="005C7438" w:rsidP="005C7438">
            <w:pPr>
              <w:jc w:val="center"/>
            </w:pPr>
            <w:r w:rsidRPr="00810BD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330795" w:rsidTr="00792BD8">
        <w:trPr>
          <w:trHeight w:hRule="exact" w:val="2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Pr="00792BD8" w:rsidRDefault="00330795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95" w:rsidRDefault="00330795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преподавателя 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учебный 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ульсоксиметр</w:t>
            </w:r>
            <w:proofErr w:type="spellEnd"/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Default="00330795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330795" w:rsidRDefault="00330795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30795" w:rsidRPr="009B094A" w:rsidRDefault="00330795" w:rsidP="005C7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161</w:t>
            </w:r>
          </w:p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Default="00330795" w:rsidP="00330795">
            <w:pPr>
              <w:jc w:val="center"/>
            </w:pPr>
            <w:r w:rsidRPr="00514B9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330795" w:rsidTr="00792BD8">
        <w:trPr>
          <w:trHeight w:hRule="exact" w:val="2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Pr="00792BD8" w:rsidRDefault="00330795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0795" w:rsidRPr="009B094A" w:rsidRDefault="00330795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795" w:rsidRDefault="00330795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330795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Столы и с</w:t>
            </w:r>
            <w:r w:rsidR="00330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тулья 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</w:t>
            </w:r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Мультимедиопроектор</w:t>
            </w:r>
            <w:proofErr w:type="spellEnd"/>
          </w:p>
          <w:p w:rsidR="00330795" w:rsidRPr="009B094A" w:rsidRDefault="00330795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Default="00330795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330795" w:rsidRDefault="00330795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л. Воронкова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30795" w:rsidRPr="009B094A" w:rsidRDefault="00330795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26, 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9 этаж, блок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795" w:rsidRDefault="00330795" w:rsidP="00330795">
            <w:pPr>
              <w:jc w:val="center"/>
            </w:pPr>
            <w:r w:rsidRPr="00514B9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792BD8" w:rsidTr="00792BD8">
        <w:trPr>
          <w:trHeight w:hRule="exact" w:val="2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Благовещенск, ул. 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КХЦ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этаж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spacing w:after="0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792BD8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792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Благовещенск, ул. Горького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КХЦ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этаж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3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экран настенный;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проектор мультимедийный;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ноутбук;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Благовещенск,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 95, литер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Благовещенск,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 95, литер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Благовещенск,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 95, литер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6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 w:rsidR="00185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доска;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наглядные пособия; 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стенды;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таблицы.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Благовещенск,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 95, литер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9B094A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1855CA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B42FA">
              <w:rPr>
                <w:rFonts w:ascii="Times New Roman" w:hAnsi="Times New Roman"/>
                <w:sz w:val="24"/>
                <w:szCs w:val="24"/>
              </w:rPr>
              <w:t xml:space="preserve">аборатория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фармакологии </w:t>
            </w:r>
            <w:r w:rsidR="00792BD8" w:rsidRPr="009B094A">
              <w:rPr>
                <w:rFonts w:ascii="Times New Roman" w:hAnsi="Times New Roman"/>
                <w:sz w:val="24"/>
                <w:szCs w:val="24"/>
              </w:rPr>
              <w:t>кафедры госпитальной терапии с курсом фармакологии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столы и стулья;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спектрофотометр;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фотоэлектроколориметр</w:t>
            </w:r>
            <w:proofErr w:type="spell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агрегометр</w:t>
            </w:r>
            <w:proofErr w:type="spell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коагулометр</w:t>
            </w:r>
            <w:proofErr w:type="spell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фотометрический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675006, Амурская область, 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ул. Горького, д. 95, литер</w:t>
            </w:r>
            <w:proofErr w:type="gramStart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№ 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792BD8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о</w:t>
            </w:r>
            <w:r w:rsidRPr="00792BD8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перативное</w:t>
            </w:r>
          </w:p>
          <w:p w:rsidR="00792BD8" w:rsidRPr="00792BD8" w:rsidRDefault="00792BD8" w:rsidP="00792BD8">
            <w:pPr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управление</w:t>
            </w:r>
          </w:p>
        </w:tc>
      </w:tr>
      <w:tr w:rsidR="00792BD8" w:rsidTr="00792BD8">
        <w:trPr>
          <w:trHeight w:hRule="exact" w:val="2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792B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2BD8" w:rsidRPr="009B094A" w:rsidRDefault="005E32E1" w:rsidP="009B09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Фтизиатрия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sz w:val="24"/>
                <w:szCs w:val="24"/>
              </w:rPr>
              <w:t>Учебная комната кафедры госпитальной терапии с курсом фармакологии</w:t>
            </w:r>
            <w:r w:rsidR="001855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оборудование: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преподавател</w:t>
            </w:r>
            <w:r w:rsidR="005E32E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 учебный</w:t>
            </w:r>
            <w:r w:rsidR="005E32E1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</w:t>
            </w:r>
            <w:r w:rsidR="005E32E1">
              <w:rPr>
                <w:rFonts w:ascii="Times New Roman" w:hAnsi="Times New Roman"/>
                <w:color w:val="000000"/>
                <w:sz w:val="24"/>
                <w:szCs w:val="24"/>
              </w:rPr>
              <w:t>ья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Негатоскоп</w:t>
            </w:r>
            <w:proofErr w:type="spellEnd"/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Мультимедиопроектор</w:t>
            </w:r>
            <w:proofErr w:type="spellEnd"/>
          </w:p>
          <w:p w:rsidR="00792BD8" w:rsidRPr="009B094A" w:rsidRDefault="00792BD8" w:rsidP="00C8022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675000, Амурская область, </w:t>
            </w:r>
          </w:p>
          <w:p w:rsidR="00792BD8" w:rsidRPr="009B094A" w:rsidRDefault="00792BD8" w:rsidP="00792B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Литейная, д.</w:t>
            </w: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94A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  <w:p w:rsidR="00792BD8" w:rsidRPr="009B094A" w:rsidRDefault="00792BD8" w:rsidP="00330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BD8" w:rsidRPr="00792BD8" w:rsidRDefault="00792BD8" w:rsidP="00792BD8">
            <w:pPr>
              <w:jc w:val="center"/>
            </w:pPr>
            <w:r w:rsidRPr="00514B9B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</w:tbl>
    <w:p w:rsidR="00E35199" w:rsidRDefault="00E35199"/>
    <w:sectPr w:rsidR="00E35199" w:rsidSect="00792BD8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4A"/>
    <w:rsid w:val="001855CA"/>
    <w:rsid w:val="00330795"/>
    <w:rsid w:val="003B07F0"/>
    <w:rsid w:val="005C7438"/>
    <w:rsid w:val="005E32E1"/>
    <w:rsid w:val="00792BD8"/>
    <w:rsid w:val="009B094A"/>
    <w:rsid w:val="00DB42FA"/>
    <w:rsid w:val="00E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4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4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2016-02-14T23:12:00Z</dcterms:created>
  <dcterms:modified xsi:type="dcterms:W3CDTF">2017-10-25T00:21:00Z</dcterms:modified>
</cp:coreProperties>
</file>