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C9" w:rsidRPr="00D81CA9" w:rsidRDefault="00E732C9" w:rsidP="00E732C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МАТЕРИАЛЬНО-ТЕХНИЧЕСКОМ ОБЕСПЕЧЕНИИ КАФЕДРЫ ПЕДИ</w:t>
      </w:r>
      <w:r w:rsidR="004170F7">
        <w:rPr>
          <w:rFonts w:ascii="Times New Roman" w:hAnsi="Times New Roman"/>
          <w:b/>
          <w:sz w:val="24"/>
          <w:szCs w:val="24"/>
        </w:rPr>
        <w:t xml:space="preserve">АТРИИ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noProof/>
          <w:sz w:val="24"/>
          <w:szCs w:val="24"/>
        </w:rPr>
        <w:t>201</w:t>
      </w:r>
      <w:r w:rsidR="00C50300">
        <w:rPr>
          <w:rFonts w:ascii="Times New Roman" w:hAnsi="Times New Roman"/>
          <w:b/>
          <w:noProof/>
          <w:sz w:val="24"/>
          <w:szCs w:val="24"/>
        </w:rPr>
        <w:t>7</w:t>
      </w:r>
      <w:r>
        <w:rPr>
          <w:rFonts w:ascii="Times New Roman" w:hAnsi="Times New Roman"/>
          <w:b/>
          <w:noProof/>
          <w:sz w:val="24"/>
          <w:szCs w:val="24"/>
        </w:rPr>
        <w:t>-201</w:t>
      </w:r>
      <w:r w:rsidR="00C50300">
        <w:rPr>
          <w:rFonts w:ascii="Times New Roman" w:hAnsi="Times New Roman"/>
          <w:b/>
          <w:noProof/>
          <w:sz w:val="24"/>
          <w:szCs w:val="24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969"/>
        <w:gridCol w:w="3544"/>
        <w:gridCol w:w="2551"/>
      </w:tblGrid>
      <w:tr w:rsidR="00E732C9" w:rsidTr="00000C2E">
        <w:trPr>
          <w:trHeight w:hRule="exact" w:val="2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2C9" w:rsidRPr="009A05C6" w:rsidRDefault="00E732C9" w:rsidP="008A447B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05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</w:t>
            </w:r>
            <w:proofErr w:type="gramEnd"/>
            <w:r w:rsidRPr="009A05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2C9" w:rsidRPr="009A05C6" w:rsidRDefault="00E732C9" w:rsidP="008A447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2C9" w:rsidRDefault="00E732C9" w:rsidP="008A44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9A05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оборудованных</w:t>
            </w:r>
            <w:proofErr w:type="gramEnd"/>
            <w:r w:rsidRPr="009A05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E732C9" w:rsidRDefault="00E732C9" w:rsidP="008A44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учебных кабинетов, </w:t>
            </w:r>
          </w:p>
          <w:p w:rsidR="00E732C9" w:rsidRPr="009A05C6" w:rsidRDefault="00E732C9" w:rsidP="008A44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 перечислением основного оборудования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2C9" w:rsidRDefault="00E732C9" w:rsidP="008A447B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Адрес учебных кабинетов, </w:t>
            </w:r>
          </w:p>
          <w:p w:rsidR="00E732C9" w:rsidRPr="009A05C6" w:rsidRDefault="00E732C9" w:rsidP="008A447B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2C9" w:rsidRPr="009A05C6" w:rsidRDefault="00E732C9" w:rsidP="008A447B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E732C9" w:rsidTr="00000C2E">
        <w:trPr>
          <w:trHeight w:hRule="exact"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2C9" w:rsidRPr="004E7EC9" w:rsidRDefault="00E732C9" w:rsidP="008A447B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E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2C9" w:rsidRPr="004E7EC9" w:rsidRDefault="00E732C9" w:rsidP="008A447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18"/>
                <w:szCs w:val="18"/>
              </w:rPr>
            </w:pPr>
            <w:r w:rsidRPr="004E7EC9">
              <w:rPr>
                <w:rFonts w:ascii="Times New Roman" w:hAnsi="Times New Roman"/>
                <w:sz w:val="18"/>
                <w:szCs w:val="18"/>
              </w:rPr>
              <w:t xml:space="preserve">                  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2C9" w:rsidRPr="004E7EC9" w:rsidRDefault="00E732C9" w:rsidP="008A447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E7EC9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2C9" w:rsidRPr="004E7EC9" w:rsidRDefault="00E732C9" w:rsidP="008A447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32C9" w:rsidRPr="004E7EC9" w:rsidRDefault="00E732C9" w:rsidP="008A447B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5</w:t>
            </w:r>
          </w:p>
        </w:tc>
      </w:tr>
      <w:tr w:rsidR="00E732C9" w:rsidTr="00000C2E">
        <w:trPr>
          <w:trHeight w:hRule="exact" w:val="2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2C9" w:rsidRPr="00A52B82" w:rsidRDefault="00E732C9" w:rsidP="008A447B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C9" w:rsidRDefault="00E732C9" w:rsidP="00E732C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732C9" w:rsidRPr="00E732C9" w:rsidRDefault="00E732C9" w:rsidP="00C5030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Психология </w:t>
            </w:r>
            <w:r w:rsidR="00C50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развития ребенка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50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Психосоматическая патология у детей (дисциплина по выбору)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C9" w:rsidRPr="00E732C9" w:rsidRDefault="00E732C9" w:rsidP="008A44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>Учебная комната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кафедра педиатрии</w:t>
            </w:r>
            <w:r w:rsidRPr="00E732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2C9" w:rsidRPr="00E732C9" w:rsidRDefault="00E732C9" w:rsidP="008A44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E732C9" w:rsidRDefault="00E732C9" w:rsidP="008A44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столы и стулья;  </w:t>
            </w:r>
          </w:p>
          <w:p w:rsidR="00E732C9" w:rsidRDefault="00C50300" w:rsidP="008A44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книжный</w:t>
            </w:r>
          </w:p>
          <w:p w:rsidR="00C50300" w:rsidRDefault="00E732C9" w:rsidP="00E732C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r w:rsidR="00C50300">
              <w:rPr>
                <w:rFonts w:ascii="Times New Roman" w:hAnsi="Times New Roman"/>
                <w:sz w:val="24"/>
                <w:szCs w:val="24"/>
              </w:rPr>
              <w:t>аудиторная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32C9" w:rsidRDefault="00E732C9" w:rsidP="00E732C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проектор;</w:t>
            </w:r>
          </w:p>
          <w:p w:rsidR="00E732C9" w:rsidRPr="00E732C9" w:rsidRDefault="00C50300" w:rsidP="00E732C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2C9" w:rsidRDefault="00E732C9" w:rsidP="00E732C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>675000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Амурская обл., </w:t>
            </w:r>
          </w:p>
          <w:p w:rsidR="008C74FF" w:rsidRDefault="00E732C9" w:rsidP="00E732C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 г. Благовещенск, </w:t>
            </w:r>
          </w:p>
          <w:p w:rsidR="00E732C9" w:rsidRPr="00E732C9" w:rsidRDefault="00E732C9" w:rsidP="00E732C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732C9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 w:rsidRPr="00E732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170F7">
              <w:rPr>
                <w:rFonts w:ascii="Times New Roman" w:hAnsi="Times New Roman"/>
                <w:sz w:val="24"/>
                <w:szCs w:val="24"/>
              </w:rPr>
              <w:t>45,  5 этаж, помещение № 79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2C9" w:rsidRPr="00537906" w:rsidRDefault="00E732C9" w:rsidP="008A447B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37906">
              <w:rPr>
                <w:rFonts w:ascii="Times New Roman" w:hAnsi="Times New Roman"/>
                <w:sz w:val="24"/>
                <w:szCs w:val="24"/>
              </w:rPr>
              <w:t>езвозмездное пользование</w:t>
            </w:r>
          </w:p>
        </w:tc>
      </w:tr>
      <w:tr w:rsidR="00E732C9" w:rsidRPr="002F24FF" w:rsidTr="00000C2E">
        <w:trPr>
          <w:trHeight w:hRule="exact" w:val="2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2C9" w:rsidRPr="00A52B82" w:rsidRDefault="00E732C9" w:rsidP="008A447B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C9" w:rsidRDefault="00E732C9" w:rsidP="00E732C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732C9" w:rsidRDefault="00C50300" w:rsidP="00E732C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Госпитальная педиатрия;</w:t>
            </w:r>
          </w:p>
          <w:p w:rsidR="00C50300" w:rsidRPr="00E732C9" w:rsidRDefault="00C50300" w:rsidP="00E732C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Клиническая аллергология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C9" w:rsidRPr="00E732C9" w:rsidRDefault="00E732C9" w:rsidP="008A44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>Учебная комната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кафедра педиатрии</w:t>
            </w:r>
            <w:r w:rsidRPr="00E732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2C9" w:rsidRPr="00E732C9" w:rsidRDefault="00E732C9" w:rsidP="008A44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E732C9" w:rsidRDefault="00E732C9" w:rsidP="008A44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столы и стулья;  </w:t>
            </w:r>
          </w:p>
          <w:p w:rsidR="00E732C9" w:rsidRDefault="00E732C9" w:rsidP="008A44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наглядные пособия; </w:t>
            </w:r>
          </w:p>
          <w:p w:rsidR="00E732C9" w:rsidRDefault="00E732C9" w:rsidP="008A44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стенды, </w:t>
            </w:r>
          </w:p>
          <w:p w:rsidR="00E732C9" w:rsidRPr="00E732C9" w:rsidRDefault="00E732C9" w:rsidP="008A44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3B" w:rsidRDefault="00E732C9" w:rsidP="0013453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>675000</w:t>
            </w:r>
            <w:r w:rsidR="0013453B">
              <w:rPr>
                <w:rFonts w:ascii="Times New Roman" w:hAnsi="Times New Roman"/>
                <w:sz w:val="24"/>
                <w:szCs w:val="24"/>
              </w:rPr>
              <w:t xml:space="preserve">, Амурская обл., </w:t>
            </w:r>
          </w:p>
          <w:p w:rsidR="0013453B" w:rsidRDefault="00E732C9" w:rsidP="00E732C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 г. Благовещенск, </w:t>
            </w:r>
          </w:p>
          <w:p w:rsidR="00E732C9" w:rsidRPr="00E732C9" w:rsidRDefault="00E732C9" w:rsidP="00E732C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732C9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 w:rsidRPr="00E732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453B">
              <w:rPr>
                <w:rFonts w:ascii="Times New Roman" w:hAnsi="Times New Roman"/>
                <w:sz w:val="24"/>
                <w:szCs w:val="24"/>
              </w:rPr>
              <w:t>д.</w:t>
            </w:r>
            <w:r w:rsidRPr="00E732C9">
              <w:rPr>
                <w:rFonts w:ascii="Times New Roman" w:hAnsi="Times New Roman"/>
                <w:sz w:val="24"/>
                <w:szCs w:val="24"/>
              </w:rPr>
              <w:t>45, 3 этаж, помещение № 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2C9" w:rsidRPr="00537906" w:rsidRDefault="00E732C9" w:rsidP="008A447B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06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E732C9" w:rsidRPr="002F24FF" w:rsidTr="00C50300">
        <w:trPr>
          <w:trHeight w:hRule="exact" w:val="2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2C9" w:rsidRPr="00A52B82" w:rsidRDefault="00E732C9" w:rsidP="008A447B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C9" w:rsidRDefault="00C50300" w:rsidP="0093564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Учебная практика: модуль «Общий уход за больными и детьми терапевтического профиля»;</w:t>
            </w:r>
          </w:p>
          <w:p w:rsidR="00C50300" w:rsidRDefault="00C50300" w:rsidP="0093564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Факу</w:t>
            </w:r>
            <w:r w:rsidR="006F6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льтетская педиатрия, 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ндокринология;</w:t>
            </w:r>
          </w:p>
          <w:p w:rsidR="00C50300" w:rsidRDefault="00C50300" w:rsidP="0093564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Госпитальная педиатрия (модуль Гематология);</w:t>
            </w:r>
          </w:p>
          <w:p w:rsidR="00C50300" w:rsidRPr="00E732C9" w:rsidRDefault="00C50300" w:rsidP="0093564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Инфекционные болезни у детей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2C9" w:rsidRPr="00E732C9" w:rsidRDefault="00E732C9" w:rsidP="008A44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>Учебная комната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кафедра педиатрии</w:t>
            </w:r>
            <w:r w:rsidRPr="00E732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2C9" w:rsidRPr="00E732C9" w:rsidRDefault="00E732C9" w:rsidP="008A44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000C2E" w:rsidRDefault="00E732C9" w:rsidP="008A44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столы и стулья; </w:t>
            </w:r>
          </w:p>
          <w:p w:rsidR="00E732C9" w:rsidRPr="00E732C9" w:rsidRDefault="00E732C9" w:rsidP="008A44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>шкаф книжный;</w:t>
            </w:r>
          </w:p>
          <w:p w:rsidR="00000C2E" w:rsidRDefault="00E732C9" w:rsidP="008A44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наглядные пособия; </w:t>
            </w:r>
          </w:p>
          <w:p w:rsidR="00000C2E" w:rsidRDefault="00E732C9" w:rsidP="008A44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стенды, </w:t>
            </w:r>
          </w:p>
          <w:p w:rsidR="00E732C9" w:rsidRPr="00E732C9" w:rsidRDefault="00E732C9" w:rsidP="008A44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2C9">
              <w:rPr>
                <w:rFonts w:ascii="Times New Roman" w:hAnsi="Times New Roman"/>
                <w:sz w:val="24"/>
                <w:szCs w:val="24"/>
              </w:rPr>
              <w:t>негатоскоп</w:t>
            </w:r>
            <w:proofErr w:type="spellEnd"/>
            <w:r w:rsidRPr="00E732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3B" w:rsidRDefault="00E732C9" w:rsidP="0013453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>675000</w:t>
            </w:r>
            <w:r w:rsidR="0013453B">
              <w:rPr>
                <w:rFonts w:ascii="Times New Roman" w:hAnsi="Times New Roman"/>
                <w:sz w:val="24"/>
                <w:szCs w:val="24"/>
              </w:rPr>
              <w:t xml:space="preserve">, Амурская обл., </w:t>
            </w:r>
          </w:p>
          <w:p w:rsidR="0013453B" w:rsidRDefault="00E732C9" w:rsidP="00E732C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 г. Благовещенск, </w:t>
            </w:r>
          </w:p>
          <w:p w:rsidR="00E732C9" w:rsidRPr="00E732C9" w:rsidRDefault="00E732C9" w:rsidP="00E732C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732C9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 w:rsidRPr="00E732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453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732C9">
              <w:rPr>
                <w:rFonts w:ascii="Times New Roman" w:hAnsi="Times New Roman"/>
                <w:sz w:val="24"/>
                <w:szCs w:val="24"/>
              </w:rPr>
              <w:t>45, 5 этаж, помещение № 83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2C9" w:rsidRPr="00537906" w:rsidRDefault="00E732C9" w:rsidP="008A447B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06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3453B" w:rsidRPr="002F24FF" w:rsidTr="006F6AED">
        <w:trPr>
          <w:trHeight w:hRule="exact" w:val="2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3B" w:rsidRPr="00A52B82" w:rsidRDefault="0013453B" w:rsidP="008A447B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53B" w:rsidRDefault="006F6AED" w:rsidP="00000C2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Пропедевтика детских болезней; Основы формирования здоровья детей; Факультетская педиатрия, эндокринология (модуль эндокринология).</w:t>
            </w:r>
          </w:p>
          <w:p w:rsidR="006F6AED" w:rsidRPr="00E732C9" w:rsidRDefault="006F6AED" w:rsidP="00000C2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Производственная практика «Клиническая практик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помощник врача детской поликлиники»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53B" w:rsidRPr="00E732C9" w:rsidRDefault="0013453B" w:rsidP="008A44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 Учебная комната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кафедра педиатрии</w:t>
            </w:r>
            <w:r w:rsidRPr="00E732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453B" w:rsidRPr="00E732C9" w:rsidRDefault="0013453B" w:rsidP="008A44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3453B" w:rsidRDefault="0013453B" w:rsidP="008A44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столы и стулья; </w:t>
            </w:r>
          </w:p>
          <w:p w:rsidR="0013453B" w:rsidRPr="00E732C9" w:rsidRDefault="0013453B" w:rsidP="008A44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>шкаф книжный;</w:t>
            </w:r>
          </w:p>
          <w:p w:rsidR="0013453B" w:rsidRDefault="0013453B" w:rsidP="008A44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наглядные пособия; </w:t>
            </w:r>
          </w:p>
          <w:p w:rsidR="006F6AED" w:rsidRDefault="006F6AED" w:rsidP="008A44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стенды, </w:t>
            </w:r>
          </w:p>
          <w:p w:rsidR="0013453B" w:rsidRPr="00E732C9" w:rsidRDefault="006F6AED" w:rsidP="008A44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ростомер горизонтальный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3B" w:rsidRDefault="0013453B" w:rsidP="0013453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>675000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Амурская обл., </w:t>
            </w:r>
          </w:p>
          <w:p w:rsidR="0013453B" w:rsidRDefault="0013453B" w:rsidP="00E732C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 г. Благовещенск, </w:t>
            </w:r>
          </w:p>
          <w:p w:rsidR="0013453B" w:rsidRPr="00E732C9" w:rsidRDefault="0013453B" w:rsidP="00E732C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732C9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 w:rsidRPr="00E732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732C9">
              <w:rPr>
                <w:rFonts w:ascii="Times New Roman" w:hAnsi="Times New Roman"/>
                <w:sz w:val="24"/>
                <w:szCs w:val="24"/>
              </w:rPr>
              <w:t>45, 5 этаж, помещение № 81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3B" w:rsidRDefault="0013453B" w:rsidP="0013453B">
            <w:pPr>
              <w:jc w:val="center"/>
            </w:pPr>
            <w:r w:rsidRPr="00BA1D10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3453B" w:rsidRPr="002F24FF" w:rsidTr="0013453B">
        <w:trPr>
          <w:trHeight w:hRule="exact" w:val="2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3B" w:rsidRPr="00A52B82" w:rsidRDefault="0013453B" w:rsidP="008A447B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53B" w:rsidRDefault="0013453B" w:rsidP="006F6AE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6AED" w:rsidRPr="00E732C9" w:rsidRDefault="006F6AED" w:rsidP="006F6AE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Инфекционные болезни у детей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53B" w:rsidRPr="00E732C9" w:rsidRDefault="0013453B" w:rsidP="008A44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Учебная комната </w:t>
            </w:r>
            <w:r>
              <w:rPr>
                <w:rFonts w:ascii="Times New Roman" w:hAnsi="Times New Roman"/>
                <w:sz w:val="24"/>
                <w:szCs w:val="24"/>
              </w:rPr>
              <w:t>кафедра педиатрии</w:t>
            </w:r>
            <w:r w:rsidRPr="00E732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453B" w:rsidRPr="00E732C9" w:rsidRDefault="0013453B" w:rsidP="008A44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3453B" w:rsidRDefault="0013453B" w:rsidP="008A44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столы и стулья; </w:t>
            </w:r>
          </w:p>
          <w:p w:rsidR="0013453B" w:rsidRPr="00E732C9" w:rsidRDefault="0013453B" w:rsidP="008A44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>шкаф книжный;</w:t>
            </w:r>
          </w:p>
          <w:p w:rsidR="0013453B" w:rsidRDefault="0013453B" w:rsidP="008A44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наглядные пособия; </w:t>
            </w:r>
          </w:p>
          <w:p w:rsidR="0013453B" w:rsidRPr="00E732C9" w:rsidRDefault="0013453B" w:rsidP="008A44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  <w:p w:rsidR="0013453B" w:rsidRPr="00E732C9" w:rsidRDefault="0013453B" w:rsidP="008A44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3B" w:rsidRDefault="0013453B" w:rsidP="0013453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>675000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Амурская обл., </w:t>
            </w:r>
          </w:p>
          <w:p w:rsidR="0013453B" w:rsidRDefault="0013453B" w:rsidP="0013453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 г. Благовещенск, </w:t>
            </w:r>
          </w:p>
          <w:p w:rsidR="0013453B" w:rsidRDefault="0013453B" w:rsidP="0013453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C9">
              <w:rPr>
                <w:rFonts w:ascii="Times New Roman" w:hAnsi="Times New Roman"/>
                <w:sz w:val="24"/>
                <w:szCs w:val="24"/>
              </w:rPr>
              <w:t xml:space="preserve">ул. Больничная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732C9">
              <w:rPr>
                <w:rFonts w:ascii="Times New Roman" w:hAnsi="Times New Roman"/>
                <w:sz w:val="24"/>
                <w:szCs w:val="24"/>
              </w:rPr>
              <w:t xml:space="preserve">45, </w:t>
            </w:r>
          </w:p>
          <w:p w:rsidR="0013453B" w:rsidRPr="00E732C9" w:rsidRDefault="006F6AED" w:rsidP="0013453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кабинета инфекционных заболеваний, </w:t>
            </w:r>
            <w:bookmarkStart w:id="0" w:name="_GoBack"/>
            <w:bookmarkEnd w:id="0"/>
            <w:r w:rsidR="0013453B" w:rsidRPr="00E732C9">
              <w:rPr>
                <w:rFonts w:ascii="Times New Roman" w:hAnsi="Times New Roman"/>
                <w:sz w:val="24"/>
                <w:szCs w:val="24"/>
              </w:rPr>
              <w:t>помещение № 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53B" w:rsidRDefault="0013453B" w:rsidP="0013453B">
            <w:pPr>
              <w:jc w:val="center"/>
            </w:pPr>
            <w:r w:rsidRPr="00BA1D10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</w:tbl>
    <w:p w:rsidR="00E35199" w:rsidRDefault="00E35199"/>
    <w:sectPr w:rsidR="00E35199" w:rsidSect="00E732C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C9"/>
    <w:rsid w:val="00000C2E"/>
    <w:rsid w:val="0013453B"/>
    <w:rsid w:val="004170F7"/>
    <w:rsid w:val="006F6AED"/>
    <w:rsid w:val="008C74FF"/>
    <w:rsid w:val="0093564A"/>
    <w:rsid w:val="00C50300"/>
    <w:rsid w:val="00E35199"/>
    <w:rsid w:val="00E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C9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C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C9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2016-03-31T04:21:00Z</dcterms:created>
  <dcterms:modified xsi:type="dcterms:W3CDTF">2017-10-09T23:30:00Z</dcterms:modified>
</cp:coreProperties>
</file>