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2B79" w14:textId="77777777" w:rsidR="006C3DD5" w:rsidRPr="00781707" w:rsidRDefault="006C3DD5" w:rsidP="00F342F2">
      <w:pPr>
        <w:spacing w:after="0" w:line="240" w:lineRule="auto"/>
        <w:contextualSpacing/>
        <w:mirrorIndents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81707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="00D3258C" w:rsidRPr="00781707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77D9242" w14:textId="77777777" w:rsidR="006C3DD5" w:rsidRPr="00781707" w:rsidRDefault="006C3DD5" w:rsidP="00F342F2">
      <w:pPr>
        <w:spacing w:after="0" w:line="240" w:lineRule="auto"/>
        <w:ind w:left="349"/>
        <w:contextualSpacing/>
        <w:mirrorIndents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14:paraId="1760A487" w14:textId="2373A6B6" w:rsidR="00D3258C" w:rsidRPr="00781707" w:rsidRDefault="00D01A73" w:rsidP="00F342F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Межрегиональной</w:t>
      </w:r>
      <w:r w:rsidR="00D3258C"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 н</w:t>
      </w:r>
      <w:r w:rsidR="00FF139E" w:rsidRPr="00781707">
        <w:rPr>
          <w:rFonts w:ascii="Times New Roman" w:eastAsia="Calibri" w:hAnsi="Times New Roman" w:cs="Times New Roman"/>
          <w:b/>
          <w:sz w:val="24"/>
          <w:szCs w:val="24"/>
        </w:rPr>
        <w:t>аучно-практической конференции</w:t>
      </w:r>
      <w:r w:rsidR="006C3DD5"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432C87E" w14:textId="77777777" w:rsidR="00F342F2" w:rsidRDefault="00C43CDE" w:rsidP="00F342F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70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E196A" w:rsidRPr="00781707">
        <w:rPr>
          <w:rFonts w:ascii="Times New Roman" w:eastAsia="Calibri" w:hAnsi="Times New Roman" w:cs="Times New Roman"/>
          <w:b/>
          <w:sz w:val="24"/>
          <w:szCs w:val="24"/>
        </w:rPr>
        <w:t>Избранные</w:t>
      </w:r>
      <w:r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 педиатрии»</w:t>
      </w:r>
      <w:r w:rsidR="00F342F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25A98A9E" w14:textId="2D0B080D" w:rsidR="00FB4B8F" w:rsidRDefault="00F342F2" w:rsidP="00F342F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посвящённой </w:t>
      </w:r>
      <w:r w:rsidR="00D01A7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B4B8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летию </w:t>
      </w:r>
      <w:r w:rsidR="00D01A73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педиатрического факультета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Амурской </w:t>
      </w:r>
      <w:r w:rsidR="00D01A73">
        <w:rPr>
          <w:rFonts w:ascii="Times New Roman" w:eastAsia="Calibri" w:hAnsi="Times New Roman" w:cs="Times New Roman"/>
          <w:b/>
          <w:sz w:val="24"/>
          <w:szCs w:val="24"/>
        </w:rPr>
        <w:t>ГМА</w:t>
      </w:r>
    </w:p>
    <w:p w14:paraId="71948B82" w14:textId="6CDAEC56" w:rsidR="006C3DD5" w:rsidRPr="00781707" w:rsidRDefault="00F342F2" w:rsidP="00F342F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4B8F">
        <w:rPr>
          <w:rFonts w:ascii="Times New Roman" w:eastAsia="Calibri" w:hAnsi="Times New Roman" w:cs="Times New Roman"/>
          <w:b/>
          <w:sz w:val="24"/>
          <w:szCs w:val="24"/>
        </w:rPr>
        <w:t>(г. Благовещенск)</w:t>
      </w:r>
    </w:p>
    <w:p w14:paraId="6AB8EA78" w14:textId="5B80B153" w:rsidR="00CE2B4B" w:rsidRPr="00781707" w:rsidRDefault="00D01A73" w:rsidP="00F342F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A0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3CDE" w:rsidRPr="00781707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856E2A"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856C6"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6C3DD5"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307DB54" w14:textId="3B0C6525" w:rsidR="009856C6" w:rsidRPr="00AF41D9" w:rsidRDefault="009856C6" w:rsidP="00F342F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707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мероприятия: </w:t>
      </w:r>
      <w:r w:rsidR="00D01A73">
        <w:rPr>
          <w:rFonts w:ascii="Times New Roman" w:hAnsi="Times New Roman" w:cs="Times New Roman"/>
          <w:bCs/>
          <w:sz w:val="24"/>
          <w:szCs w:val="24"/>
        </w:rPr>
        <w:t xml:space="preserve">очная </w:t>
      </w:r>
    </w:p>
    <w:p w14:paraId="6F760845" w14:textId="6543DA3F" w:rsidR="009856C6" w:rsidRDefault="009856C6" w:rsidP="00F342F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707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6E2854" w:rsidRPr="00781707">
        <w:rPr>
          <w:rFonts w:ascii="Times New Roman" w:hAnsi="Times New Roman" w:cs="Times New Roman"/>
          <w:sz w:val="24"/>
          <w:szCs w:val="24"/>
        </w:rPr>
        <w:t xml:space="preserve"> – с </w:t>
      </w:r>
      <w:r w:rsidR="00D01A73">
        <w:rPr>
          <w:rFonts w:ascii="Times New Roman" w:hAnsi="Times New Roman" w:cs="Times New Roman"/>
          <w:sz w:val="24"/>
          <w:szCs w:val="24"/>
        </w:rPr>
        <w:t>9.00 до 1</w:t>
      </w:r>
      <w:r w:rsidR="005842FD">
        <w:rPr>
          <w:rFonts w:ascii="Times New Roman" w:hAnsi="Times New Roman" w:cs="Times New Roman"/>
          <w:sz w:val="24"/>
          <w:szCs w:val="24"/>
        </w:rPr>
        <w:t>5</w:t>
      </w:r>
      <w:r w:rsidR="00D01A73">
        <w:rPr>
          <w:rFonts w:ascii="Times New Roman" w:hAnsi="Times New Roman" w:cs="Times New Roman"/>
          <w:sz w:val="24"/>
          <w:szCs w:val="24"/>
        </w:rPr>
        <w:t xml:space="preserve">.00 </w:t>
      </w:r>
      <w:r w:rsidRPr="00781707">
        <w:rPr>
          <w:rFonts w:ascii="Times New Roman" w:hAnsi="Times New Roman" w:cs="Times New Roman"/>
          <w:sz w:val="24"/>
          <w:szCs w:val="24"/>
        </w:rPr>
        <w:t xml:space="preserve">(время местное). </w:t>
      </w:r>
    </w:p>
    <w:p w14:paraId="11CD224F" w14:textId="377D9AC3" w:rsidR="005842FD" w:rsidRPr="00781707" w:rsidRDefault="005842FD" w:rsidP="00F342F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77656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г. Благовещенск Амурской области</w:t>
      </w:r>
      <w:r w:rsidR="00A77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Конференц-зал ГАУЗ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АО  Амурской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детской клинической больниц</w:t>
      </w:r>
      <w:r w:rsidR="00A77656">
        <w:rPr>
          <w:rFonts w:ascii="Times New Roman" w:hAnsi="Times New Roman" w:cs="Times New Roman"/>
          <w:sz w:val="24"/>
          <w:szCs w:val="24"/>
        </w:rPr>
        <w:t>ы (административный корпус), ул. Октябрьская 108А</w:t>
      </w:r>
    </w:p>
    <w:p w14:paraId="1E282858" w14:textId="77777777" w:rsidR="00FF7147" w:rsidRPr="00781707" w:rsidRDefault="00FF7147" w:rsidP="00F342F2">
      <w:pPr>
        <w:spacing w:after="0" w:line="240" w:lineRule="auto"/>
        <w:ind w:left="720" w:hanging="720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07364" w14:textId="24007CBE" w:rsidR="00856E2A" w:rsidRPr="00781707" w:rsidRDefault="00856E2A" w:rsidP="00F342F2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1707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Организационный комитет</w:t>
      </w:r>
      <w:r w:rsidR="00512907"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56C6" w:rsidRPr="0078170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12907" w:rsidRPr="00781707">
        <w:rPr>
          <w:rFonts w:ascii="Times New Roman" w:eastAsia="Calibri" w:hAnsi="Times New Roman" w:cs="Times New Roman"/>
          <w:b/>
          <w:i/>
          <w:sz w:val="24"/>
          <w:szCs w:val="24"/>
        </w:rPr>
        <w:t>г. Благовещенск, Амурской области</w:t>
      </w:r>
      <w:r w:rsidR="00D35EAD" w:rsidRPr="00781707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9856C6" w:rsidRPr="0078170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77777860" w14:textId="77777777" w:rsidR="00856E2A" w:rsidRPr="00781707" w:rsidRDefault="00856E2A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707">
        <w:rPr>
          <w:rFonts w:ascii="Times New Roman" w:eastAsia="Calibri" w:hAnsi="Times New Roman" w:cs="Times New Roman"/>
          <w:sz w:val="24"/>
          <w:szCs w:val="24"/>
        </w:rPr>
        <w:t xml:space="preserve">- ректор ФГБОУ ВО Амурская ГМА Минздрава России, зав. кафедрой детских болезней ФПДО, профессор, д.м.н. </w:t>
      </w:r>
      <w:r w:rsidRPr="00781707">
        <w:rPr>
          <w:rFonts w:ascii="Times New Roman" w:eastAsia="Calibri" w:hAnsi="Times New Roman" w:cs="Times New Roman"/>
          <w:b/>
          <w:sz w:val="24"/>
          <w:szCs w:val="24"/>
        </w:rPr>
        <w:t>Т.В. Заболотских</w:t>
      </w:r>
      <w:r w:rsidRPr="007817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51EBCB" w14:textId="77777777" w:rsidR="009856C6" w:rsidRPr="00781707" w:rsidRDefault="009856C6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707">
        <w:rPr>
          <w:rFonts w:ascii="Times New Roman" w:eastAsia="Calibri" w:hAnsi="Times New Roman" w:cs="Times New Roman"/>
          <w:sz w:val="24"/>
          <w:szCs w:val="24"/>
        </w:rPr>
        <w:t xml:space="preserve">-проректор по научной работе и инновационному развитию ФГБОУ ВО Амурская ГМА Минздрава России, профессор, д.м.н. </w:t>
      </w:r>
      <w:r w:rsidRPr="00781707">
        <w:rPr>
          <w:rFonts w:ascii="Times New Roman" w:eastAsia="Calibri" w:hAnsi="Times New Roman" w:cs="Times New Roman"/>
          <w:b/>
          <w:sz w:val="24"/>
          <w:szCs w:val="24"/>
        </w:rPr>
        <w:t xml:space="preserve">И.Ю. </w:t>
      </w:r>
      <w:proofErr w:type="spellStart"/>
      <w:r w:rsidRPr="00781707">
        <w:rPr>
          <w:rFonts w:ascii="Times New Roman" w:eastAsia="Calibri" w:hAnsi="Times New Roman" w:cs="Times New Roman"/>
          <w:b/>
          <w:sz w:val="24"/>
          <w:szCs w:val="24"/>
        </w:rPr>
        <w:t>Саяпина</w:t>
      </w:r>
      <w:proofErr w:type="spellEnd"/>
      <w:r w:rsidRPr="007817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56C662" w14:textId="6A9676F1" w:rsidR="008B2C1D" w:rsidRDefault="008B2C1D" w:rsidP="00F342F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B2C1D"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педиатр министерства здравоохранения Амурской области </w:t>
      </w:r>
      <w:r w:rsidRPr="008B2C1D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A776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B2C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B2C1D">
        <w:rPr>
          <w:rFonts w:ascii="Times New Roman" w:hAnsi="Times New Roman" w:cs="Times New Roman"/>
          <w:b/>
          <w:bCs/>
          <w:sz w:val="24"/>
          <w:szCs w:val="24"/>
        </w:rPr>
        <w:t>Дударикова</w:t>
      </w:r>
      <w:proofErr w:type="spellEnd"/>
      <w:r w:rsidRPr="008B2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C8C81" w14:textId="590922D9" w:rsidR="008B2C1D" w:rsidRPr="008B2C1D" w:rsidRDefault="008B2C1D" w:rsidP="00F342F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декан педиатрического факультета </w:t>
      </w:r>
      <w:r w:rsidRPr="00781707">
        <w:rPr>
          <w:rFonts w:ascii="Times New Roman" w:eastAsia="Calibri" w:hAnsi="Times New Roman" w:cs="Times New Roman"/>
          <w:sz w:val="24"/>
          <w:szCs w:val="24"/>
        </w:rPr>
        <w:t>ФГБОУ ВО Амурская ГМА Минздрава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д.м.н., профессор </w:t>
      </w:r>
      <w:r w:rsidRPr="008B2C1D">
        <w:rPr>
          <w:rFonts w:ascii="Times New Roman" w:eastAsia="Calibri" w:hAnsi="Times New Roman" w:cs="Times New Roman"/>
          <w:b/>
          <w:bCs/>
          <w:sz w:val="24"/>
          <w:szCs w:val="24"/>
        </w:rPr>
        <w:t>В.И. Павленко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62F1C0" w14:textId="70F6C7AA" w:rsidR="00856E2A" w:rsidRPr="00781707" w:rsidRDefault="00856E2A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2C1D">
        <w:rPr>
          <w:rFonts w:ascii="Times New Roman" w:eastAsia="Calibri" w:hAnsi="Times New Roman" w:cs="Times New Roman"/>
          <w:sz w:val="24"/>
          <w:szCs w:val="24"/>
        </w:rPr>
        <w:t>-</w:t>
      </w:r>
      <w:r w:rsidR="00FB4B8F" w:rsidRPr="008B2C1D">
        <w:rPr>
          <w:rFonts w:ascii="Times New Roman" w:eastAsia="Calibri" w:hAnsi="Times New Roman" w:cs="Times New Roman"/>
          <w:sz w:val="24"/>
          <w:szCs w:val="24"/>
        </w:rPr>
        <w:t> </w:t>
      </w:r>
      <w:r w:rsidRPr="008B2C1D">
        <w:rPr>
          <w:rFonts w:ascii="Times New Roman" w:eastAsia="Calibri" w:hAnsi="Times New Roman" w:cs="Times New Roman"/>
          <w:sz w:val="24"/>
          <w:szCs w:val="24"/>
        </w:rPr>
        <w:t xml:space="preserve">зав. кафедрой педиатрии ФГБОУ ВО Амурская ГМА Минздрава России, </w:t>
      </w:r>
      <w:proofErr w:type="gramStart"/>
      <w:r w:rsidR="00FB4B8F" w:rsidRPr="008B2C1D">
        <w:rPr>
          <w:rFonts w:ascii="Times New Roman" w:eastAsia="Calibri" w:hAnsi="Times New Roman" w:cs="Times New Roman"/>
          <w:sz w:val="24"/>
          <w:szCs w:val="24"/>
        </w:rPr>
        <w:t>доцент,</w:t>
      </w:r>
      <w:r w:rsidR="00FB4B8F" w:rsidRPr="007817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FB4B8F" w:rsidRPr="0078170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81707">
        <w:rPr>
          <w:rFonts w:ascii="Times New Roman" w:eastAsia="Calibri" w:hAnsi="Times New Roman" w:cs="Times New Roman"/>
          <w:sz w:val="24"/>
          <w:szCs w:val="24"/>
        </w:rPr>
        <w:t xml:space="preserve">к.м.н. </w:t>
      </w:r>
      <w:r w:rsidRPr="00781707">
        <w:rPr>
          <w:rFonts w:ascii="Times New Roman" w:eastAsia="Calibri" w:hAnsi="Times New Roman" w:cs="Times New Roman"/>
          <w:b/>
          <w:sz w:val="24"/>
          <w:szCs w:val="24"/>
        </w:rPr>
        <w:t>В.В. Шамраева</w:t>
      </w:r>
      <w:r w:rsidR="00D01A73">
        <w:rPr>
          <w:rFonts w:ascii="Times New Roman" w:eastAsia="Calibri" w:hAnsi="Times New Roman" w:cs="Times New Roman"/>
          <w:b/>
          <w:sz w:val="24"/>
          <w:szCs w:val="24"/>
        </w:rPr>
        <w:t>, сотрудники кафедры педиатрии</w:t>
      </w:r>
    </w:p>
    <w:p w14:paraId="33E806F4" w14:textId="3AFD277D" w:rsidR="00856E2A" w:rsidRPr="00F342F2" w:rsidRDefault="00D01A73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5F098" w14:textId="77777777" w:rsidR="00267163" w:rsidRPr="00F342F2" w:rsidRDefault="00267163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F2">
        <w:rPr>
          <w:rFonts w:ascii="Times New Roman" w:eastAsia="Calibri" w:hAnsi="Times New Roman" w:cs="Times New Roman"/>
          <w:sz w:val="24"/>
          <w:szCs w:val="24"/>
        </w:rPr>
        <w:t>Официальный технический организатор мероприятия – общество с ограниченной ответственностью «</w:t>
      </w:r>
      <w:proofErr w:type="spellStart"/>
      <w:r w:rsidRPr="00F342F2">
        <w:rPr>
          <w:rFonts w:ascii="Times New Roman" w:eastAsia="Calibri" w:hAnsi="Times New Roman" w:cs="Times New Roman"/>
          <w:sz w:val="24"/>
          <w:szCs w:val="24"/>
        </w:rPr>
        <w:t>Лугару</w:t>
      </w:r>
      <w:proofErr w:type="spellEnd"/>
      <w:r w:rsidRPr="00F342F2">
        <w:rPr>
          <w:rFonts w:ascii="Times New Roman" w:eastAsia="Calibri" w:hAnsi="Times New Roman" w:cs="Times New Roman"/>
          <w:sz w:val="24"/>
          <w:szCs w:val="24"/>
        </w:rPr>
        <w:t>»</w:t>
      </w:r>
      <w:r w:rsidR="009856C6" w:rsidRPr="00F342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BBE5E4" w14:textId="77777777" w:rsidR="00BF1782" w:rsidRPr="00F342F2" w:rsidRDefault="00BF1782" w:rsidP="00F342F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80B579" w14:textId="0F1F6012" w:rsidR="00526F33" w:rsidRDefault="00526F33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8.00-9.00 – регистрация участников конференции</w:t>
      </w:r>
    </w:p>
    <w:p w14:paraId="75EFC6BA" w14:textId="77777777" w:rsidR="00526F33" w:rsidRDefault="00526F33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F1A2B" w14:textId="2ABED4A0" w:rsidR="00C43CDE" w:rsidRPr="00F342F2" w:rsidRDefault="00D01A73" w:rsidP="00F342F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43CDE" w:rsidRPr="00F342F2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="003B59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3CDE" w:rsidRPr="00D01A73">
        <w:rPr>
          <w:rFonts w:ascii="Times New Roman" w:eastAsia="Calibri" w:hAnsi="Times New Roman" w:cs="Times New Roman"/>
          <w:b/>
          <w:bCs/>
          <w:sz w:val="24"/>
          <w:szCs w:val="24"/>
        </w:rPr>
        <w:t>Открытие</w:t>
      </w:r>
      <w:r w:rsidR="00C43CDE" w:rsidRPr="00F342F2">
        <w:rPr>
          <w:rFonts w:ascii="Times New Roman" w:eastAsia="Calibri" w:hAnsi="Times New Roman" w:cs="Times New Roman"/>
          <w:sz w:val="24"/>
          <w:szCs w:val="24"/>
        </w:rPr>
        <w:t xml:space="preserve"> конференции «</w:t>
      </w:r>
      <w:r w:rsidR="004E196A" w:rsidRPr="00F342F2">
        <w:rPr>
          <w:rFonts w:ascii="Times New Roman" w:eastAsia="Calibri" w:hAnsi="Times New Roman" w:cs="Times New Roman"/>
          <w:sz w:val="24"/>
          <w:szCs w:val="24"/>
        </w:rPr>
        <w:t xml:space="preserve">Избранные вопросы </w:t>
      </w:r>
      <w:r w:rsidR="00C43CDE" w:rsidRPr="00F342F2">
        <w:rPr>
          <w:rFonts w:ascii="Times New Roman" w:eastAsia="Calibri" w:hAnsi="Times New Roman" w:cs="Times New Roman"/>
          <w:sz w:val="24"/>
          <w:szCs w:val="24"/>
        </w:rPr>
        <w:t>педиатрии».</w:t>
      </w:r>
    </w:p>
    <w:p w14:paraId="5E4BC241" w14:textId="11FAF60B" w:rsidR="00856E2A" w:rsidRDefault="00856E2A" w:rsidP="00A77656">
      <w:pPr>
        <w:tabs>
          <w:tab w:val="left" w:pos="6649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F2">
        <w:rPr>
          <w:rFonts w:ascii="Times New Roman" w:eastAsia="Calibri" w:hAnsi="Times New Roman" w:cs="Times New Roman"/>
          <w:sz w:val="24"/>
          <w:szCs w:val="24"/>
        </w:rPr>
        <w:t>Приветственные слова членов организационного комитета.</w:t>
      </w:r>
      <w:r w:rsidR="00A77656">
        <w:rPr>
          <w:rFonts w:ascii="Times New Roman" w:eastAsia="Calibri" w:hAnsi="Times New Roman" w:cs="Times New Roman"/>
          <w:sz w:val="24"/>
          <w:szCs w:val="24"/>
        </w:rPr>
        <w:tab/>
      </w:r>
    </w:p>
    <w:p w14:paraId="63BDC149" w14:textId="01ACFDB1" w:rsidR="00A77656" w:rsidRDefault="00A77656" w:rsidP="00A77656">
      <w:pPr>
        <w:tabs>
          <w:tab w:val="left" w:pos="6649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D1F8D" w14:textId="44A08618" w:rsidR="00A77656" w:rsidRDefault="00A77656" w:rsidP="00A77656">
      <w:pPr>
        <w:tabs>
          <w:tab w:val="left" w:pos="6649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656">
        <w:rPr>
          <w:rFonts w:ascii="Times New Roman" w:eastAsia="Calibri" w:hAnsi="Times New Roman" w:cs="Times New Roman"/>
          <w:b/>
          <w:bCs/>
          <w:sz w:val="24"/>
          <w:szCs w:val="24"/>
        </w:rPr>
        <w:t>9.05 -9.15</w:t>
      </w:r>
    </w:p>
    <w:p w14:paraId="5D452AF9" w14:textId="7C1EA516" w:rsidR="00A77656" w:rsidRDefault="00A77656" w:rsidP="00A77656">
      <w:pPr>
        <w:tabs>
          <w:tab w:val="left" w:pos="6649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«Прошлое и настоящее педиатрического факультета Амурской ГМА»</w:t>
      </w:r>
    </w:p>
    <w:p w14:paraId="3EB0358D" w14:textId="1028027D" w:rsidR="00A77656" w:rsidRDefault="00A77656" w:rsidP="00A77656">
      <w:pPr>
        <w:tabs>
          <w:tab w:val="left" w:pos="6649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Pr="00A77656">
        <w:rPr>
          <w:rFonts w:ascii="Times New Roman" w:eastAsia="Calibri" w:hAnsi="Times New Roman" w:cs="Times New Roman"/>
          <w:b/>
          <w:bCs/>
          <w:sz w:val="24"/>
          <w:szCs w:val="24"/>
        </w:rPr>
        <w:t>Валентина Ивановна Павленко</w:t>
      </w:r>
      <w:r>
        <w:rPr>
          <w:rFonts w:ascii="Times New Roman" w:eastAsia="Calibri" w:hAnsi="Times New Roman" w:cs="Times New Roman"/>
          <w:sz w:val="24"/>
          <w:szCs w:val="24"/>
        </w:rPr>
        <w:t>, д.м.н., профессор кафедры факультетской и поликлинической терапии, декан педиатрического факультета</w:t>
      </w:r>
    </w:p>
    <w:p w14:paraId="69F43326" w14:textId="585B2C6B" w:rsidR="00A77656" w:rsidRDefault="00A77656" w:rsidP="00A77656">
      <w:pPr>
        <w:tabs>
          <w:tab w:val="left" w:pos="6649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34BD0" w14:textId="7B1340A6" w:rsidR="00A77656" w:rsidRPr="005D3459" w:rsidRDefault="00A77656" w:rsidP="00A77656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  <w:b/>
        </w:rPr>
      </w:pPr>
      <w:r w:rsidRPr="005D3459">
        <w:rPr>
          <w:rFonts w:eastAsia="Calibri"/>
          <w:b/>
        </w:rPr>
        <w:t>9.</w:t>
      </w:r>
      <w:r>
        <w:rPr>
          <w:rFonts w:eastAsia="Calibri"/>
          <w:b/>
        </w:rPr>
        <w:t>15</w:t>
      </w:r>
      <w:r w:rsidRPr="005D3459">
        <w:rPr>
          <w:rFonts w:eastAsia="Calibri"/>
          <w:b/>
        </w:rPr>
        <w:t>-</w:t>
      </w:r>
      <w:r>
        <w:rPr>
          <w:rFonts w:eastAsia="Calibri"/>
          <w:b/>
        </w:rPr>
        <w:t>9.40</w:t>
      </w:r>
    </w:p>
    <w:p w14:paraId="3F104693" w14:textId="77777777" w:rsidR="00A77656" w:rsidRPr="00EF0E9C" w:rsidRDefault="00A77656" w:rsidP="00A77656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  <w:b/>
        </w:rPr>
      </w:pPr>
      <w:r w:rsidRPr="00EF0E9C">
        <w:rPr>
          <w:rFonts w:eastAsia="Calibri"/>
        </w:rPr>
        <w:t>Лекция</w:t>
      </w:r>
      <w:r>
        <w:rPr>
          <w:rFonts w:eastAsia="Calibri"/>
        </w:rPr>
        <w:t>:</w:t>
      </w:r>
      <w:r w:rsidRPr="00EF0E9C">
        <w:rPr>
          <w:rFonts w:eastAsia="Calibri"/>
        </w:rPr>
        <w:t xml:space="preserve"> «</w:t>
      </w:r>
      <w:r>
        <w:rPr>
          <w:rFonts w:eastAsia="Calibri"/>
          <w:b/>
        </w:rPr>
        <w:t xml:space="preserve">Цифровая среда </w:t>
      </w:r>
      <w:proofErr w:type="spellStart"/>
      <w:r>
        <w:rPr>
          <w:rFonts w:eastAsia="Calibri"/>
          <w:b/>
        </w:rPr>
        <w:t>Атопик</w:t>
      </w:r>
      <w:proofErr w:type="spellEnd"/>
      <w:r>
        <w:rPr>
          <w:rFonts w:eastAsia="Calibri"/>
          <w:b/>
        </w:rPr>
        <w:t>. Лучшее качество жизни при атопическом дерматите</w:t>
      </w:r>
      <w:r w:rsidRPr="00EF0E9C">
        <w:rPr>
          <w:rFonts w:eastAsia="Calibri"/>
          <w:b/>
        </w:rPr>
        <w:t>»</w:t>
      </w:r>
      <w:r>
        <w:rPr>
          <w:rFonts w:eastAsia="Calibri"/>
          <w:b/>
        </w:rPr>
        <w:t xml:space="preserve"> </w:t>
      </w:r>
      <w:r w:rsidRPr="00712667">
        <w:rPr>
          <w:i/>
          <w:iCs/>
        </w:rPr>
        <w:t>(</w:t>
      </w:r>
      <w:proofErr w:type="gramStart"/>
      <w:r w:rsidRPr="00712667">
        <w:rPr>
          <w:i/>
          <w:iCs/>
        </w:rPr>
        <w:t>он-лайн</w:t>
      </w:r>
      <w:proofErr w:type="gramEnd"/>
      <w:r w:rsidRPr="00712667">
        <w:rPr>
          <w:i/>
          <w:iCs/>
        </w:rPr>
        <w:t>)</w:t>
      </w:r>
    </w:p>
    <w:p w14:paraId="6E705156" w14:textId="77777777" w:rsidR="00A77656" w:rsidRDefault="00A77656" w:rsidP="00A77656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</w:rPr>
      </w:pPr>
      <w:r>
        <w:rPr>
          <w:rFonts w:eastAsia="Calibri"/>
        </w:rPr>
        <w:t xml:space="preserve">Представлен современный взгляд на средства базового ухода за кожей при атопическом дерматите. Роль и место образовательных мероприятий при ведении пациентов с атопическим дерматитом. Представлена новая цифровая разработка – мобильный помощник для пациентов и родителей детей с атопическим дерматитом. </w:t>
      </w:r>
    </w:p>
    <w:p w14:paraId="65ED4B92" w14:textId="77777777" w:rsidR="00A77656" w:rsidRPr="00EF0E9C" w:rsidRDefault="00A77656" w:rsidP="00A77656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</w:rPr>
      </w:pPr>
      <w:r w:rsidRPr="00EF0E9C">
        <w:rPr>
          <w:rFonts w:eastAsia="Calibri"/>
        </w:rPr>
        <w:t xml:space="preserve">Лектор: </w:t>
      </w:r>
      <w:r w:rsidRPr="00EF0E9C">
        <w:rPr>
          <w:rFonts w:eastAsia="Calibri"/>
          <w:b/>
        </w:rPr>
        <w:t>Вячеслав Владимирович Просвирнин -</w:t>
      </w:r>
      <w:r w:rsidRPr="00EF0E9C">
        <w:rPr>
          <w:rFonts w:eastAsia="Calibri"/>
        </w:rPr>
        <w:t xml:space="preserve"> врач-педиатр, аллерголог-иммунолог ООО «Лечебно-Диагностический центр»; г. Иркутск.  </w:t>
      </w:r>
    </w:p>
    <w:p w14:paraId="5B791FA4" w14:textId="77777777" w:rsidR="00A77656" w:rsidRPr="00360E9B" w:rsidRDefault="00A77656" w:rsidP="00A77656">
      <w:pPr>
        <w:pStyle w:val="a3"/>
        <w:spacing w:after="0" w:line="240" w:lineRule="auto"/>
        <w:ind w:left="-360" w:firstLine="360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E9B">
        <w:rPr>
          <w:rFonts w:ascii="Times New Roman" w:hAnsi="Times New Roman" w:cs="Times New Roman"/>
          <w:i/>
          <w:iCs/>
          <w:sz w:val="24"/>
          <w:szCs w:val="24"/>
        </w:rPr>
        <w:t xml:space="preserve">(доклад при поддержке компании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Аванта</w:t>
      </w:r>
      <w:proofErr w:type="spellEnd"/>
      <w:r w:rsidRPr="00360E9B">
        <w:rPr>
          <w:rFonts w:ascii="Times New Roman" w:hAnsi="Times New Roman" w:cs="Times New Roman"/>
          <w:i/>
          <w:iCs/>
          <w:sz w:val="24"/>
          <w:szCs w:val="24"/>
        </w:rPr>
        <w:t>, балл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360E9B">
        <w:rPr>
          <w:rFonts w:ascii="Times New Roman" w:hAnsi="Times New Roman" w:cs="Times New Roman"/>
          <w:i/>
          <w:iCs/>
          <w:sz w:val="24"/>
          <w:szCs w:val="24"/>
        </w:rPr>
        <w:t xml:space="preserve"> НМО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начисляются</w:t>
      </w:r>
      <w:r w:rsidRPr="00360E9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BFBD3B" w14:textId="77777777" w:rsidR="00A77656" w:rsidRDefault="00A77656" w:rsidP="00A77656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</w:rPr>
      </w:pPr>
    </w:p>
    <w:p w14:paraId="5A0B1B37" w14:textId="264BE24E" w:rsidR="00EF40BC" w:rsidRPr="005D3459" w:rsidRDefault="00EF40BC" w:rsidP="00EF40BC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5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3459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10.05</w:t>
      </w:r>
      <w:r w:rsidRPr="005D3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FF3DB" w14:textId="77777777" w:rsidR="00EF40BC" w:rsidRDefault="00EF40BC" w:rsidP="00EF40BC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360E9B">
        <w:rPr>
          <w:rFonts w:ascii="Times New Roman" w:hAnsi="Times New Roman" w:cs="Times New Roman"/>
          <w:b/>
          <w:bCs/>
          <w:sz w:val="24"/>
          <w:szCs w:val="24"/>
        </w:rPr>
        <w:t>«Клинический портрет пациента с атопическим дерматитом тяжёлого течения»</w:t>
      </w:r>
    </w:p>
    <w:p w14:paraId="1FDB0176" w14:textId="77777777" w:rsidR="00EF40BC" w:rsidRDefault="00EF40BC" w:rsidP="00EF40BC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докладе будет представлен клинический портрет пациента с атопическим дерматитом тяжелого течения, находившегося на обследовании и лечении  в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Иммуновиталь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Рассмотрена схема лечения с освещением диетотерапии и профилактики аллергии на белок коровьего молока.</w:t>
      </w:r>
    </w:p>
    <w:p w14:paraId="2FD3CABC" w14:textId="6B1550FB" w:rsidR="00EF40BC" w:rsidRDefault="00EF40BC" w:rsidP="00EF40BC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360E9B">
        <w:rPr>
          <w:rFonts w:ascii="Times New Roman" w:hAnsi="Times New Roman" w:cs="Times New Roman"/>
          <w:b/>
          <w:bCs/>
          <w:sz w:val="24"/>
          <w:szCs w:val="24"/>
        </w:rPr>
        <w:t xml:space="preserve">Татьяна Николаевна </w:t>
      </w:r>
      <w:proofErr w:type="spellStart"/>
      <w:r w:rsidRPr="00360E9B">
        <w:rPr>
          <w:rFonts w:ascii="Times New Roman" w:hAnsi="Times New Roman" w:cs="Times New Roman"/>
          <w:b/>
          <w:bCs/>
          <w:sz w:val="24"/>
          <w:szCs w:val="24"/>
        </w:rPr>
        <w:t>Чапленко</w:t>
      </w:r>
      <w:proofErr w:type="spellEnd"/>
      <w:r w:rsidRPr="00360E9B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E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E9B">
        <w:rPr>
          <w:rFonts w:ascii="Times New Roman" w:hAnsi="Times New Roman" w:cs="Times New Roman"/>
          <w:sz w:val="24"/>
          <w:szCs w:val="24"/>
        </w:rPr>
        <w:t xml:space="preserve">, аллерголог-иммунолог, главный врач </w:t>
      </w:r>
      <w:proofErr w:type="spellStart"/>
      <w:r w:rsidRPr="00360E9B">
        <w:rPr>
          <w:rFonts w:ascii="Times New Roman" w:hAnsi="Times New Roman" w:cs="Times New Roman"/>
          <w:sz w:val="24"/>
          <w:szCs w:val="24"/>
        </w:rPr>
        <w:t>аллерго</w:t>
      </w:r>
      <w:proofErr w:type="spellEnd"/>
      <w:r w:rsidRPr="00360E9B">
        <w:rPr>
          <w:rFonts w:ascii="Times New Roman" w:hAnsi="Times New Roman" w:cs="Times New Roman"/>
          <w:sz w:val="24"/>
          <w:szCs w:val="24"/>
        </w:rPr>
        <w:t xml:space="preserve">-иммунологического центра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0E9B">
        <w:rPr>
          <w:rFonts w:ascii="Times New Roman" w:hAnsi="Times New Roman" w:cs="Times New Roman"/>
          <w:sz w:val="24"/>
          <w:szCs w:val="24"/>
        </w:rPr>
        <w:t>Иммуновитал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»; г. Благовещенск</w:t>
      </w:r>
    </w:p>
    <w:p w14:paraId="2BD0A05A" w14:textId="77777777" w:rsidR="00EF40BC" w:rsidRDefault="00EF40BC" w:rsidP="00EF40BC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172CB31" w14:textId="6064C45D" w:rsidR="00A77656" w:rsidRPr="005D3459" w:rsidRDefault="00EF40BC" w:rsidP="00A7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10.05 – 10.30 </w:t>
      </w:r>
    </w:p>
    <w:p w14:paraId="4BE9D85D" w14:textId="77777777" w:rsidR="00A77656" w:rsidRPr="00584DA5" w:rsidRDefault="00A77656" w:rsidP="00A7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Лекция: 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Неонатальная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желтуха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современный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взгляд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на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трудности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диагностики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исходы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Клинический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случай</w:t>
      </w:r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1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он-лайн</w:t>
      </w:r>
      <w:proofErr w:type="gramEnd"/>
      <w:r w:rsidRPr="0071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51E3F26" w14:textId="77777777" w:rsidR="00A77656" w:rsidRDefault="00A77656" w:rsidP="00A7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будет представлена актуальность и распространенность н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еонатальн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желтух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которое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испытыва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половины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всех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новорожденных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требует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изучения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стороны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причин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диагностики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патогенеза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лечения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исходов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698D10" w14:textId="77777777" w:rsidR="00A77656" w:rsidRPr="00584DA5" w:rsidRDefault="00A77656" w:rsidP="00A7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Лектор: </w:t>
      </w:r>
      <w:proofErr w:type="spellStart"/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Эрдыни</w:t>
      </w:r>
      <w:proofErr w:type="spellEnd"/>
      <w:r w:rsidRPr="0058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>Цырендоржиевич</w:t>
      </w:r>
      <w:proofErr w:type="spellEnd"/>
      <w:r w:rsidRPr="00584DA5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ru-RU"/>
        </w:rPr>
        <w:t xml:space="preserve"> Балданов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неонатолог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педиатр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медицинский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центр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A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Армед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г. Улан-Удэ. 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3E920" w14:textId="77777777" w:rsidR="00A77656" w:rsidRPr="00A77656" w:rsidRDefault="00A77656" w:rsidP="00A77656">
      <w:pPr>
        <w:tabs>
          <w:tab w:val="left" w:pos="6649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9413C" w14:textId="7079158A" w:rsidR="006711E9" w:rsidRPr="005D3459" w:rsidRDefault="006711E9" w:rsidP="006711E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59">
        <w:rPr>
          <w:rFonts w:ascii="Times New Roman" w:hAnsi="Times New Roman" w:cs="Times New Roman"/>
          <w:b/>
          <w:sz w:val="24"/>
          <w:szCs w:val="24"/>
        </w:rPr>
        <w:t>10.30-</w:t>
      </w:r>
      <w:r w:rsidR="00EF40BC">
        <w:rPr>
          <w:rFonts w:ascii="Times New Roman" w:hAnsi="Times New Roman" w:cs="Times New Roman"/>
          <w:b/>
          <w:sz w:val="24"/>
          <w:szCs w:val="24"/>
        </w:rPr>
        <w:t>10.55</w:t>
      </w:r>
    </w:p>
    <w:p w14:paraId="1FD8558B" w14:textId="77777777" w:rsidR="006711E9" w:rsidRDefault="006711E9" w:rsidP="006711E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Лекция: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«Патология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органов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дыхания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у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детей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родившихся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раньше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срока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Проблемы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после</w:t>
      </w:r>
      <w:r w:rsidRPr="003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b/>
          <w:bCs/>
          <w:sz w:val="24"/>
          <w:szCs w:val="24"/>
        </w:rPr>
        <w:t>выписки»</w:t>
      </w:r>
    </w:p>
    <w:p w14:paraId="4956788F" w14:textId="77777777" w:rsidR="006711E9" w:rsidRDefault="006711E9" w:rsidP="006711E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0131D">
        <w:rPr>
          <w:rFonts w:ascii="Times New Roman" w:hAnsi="Times New Roman" w:cs="Times New Roman" w:hint="cs"/>
          <w:sz w:val="24"/>
          <w:szCs w:val="24"/>
        </w:rPr>
        <w:t>В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лекции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раскрываются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проблемы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незрелых</w:t>
      </w:r>
      <w:r w:rsidRPr="0030131D">
        <w:rPr>
          <w:rFonts w:ascii="Times New Roman" w:hAnsi="Times New Roman" w:cs="Times New Roman"/>
          <w:sz w:val="24"/>
          <w:szCs w:val="24"/>
        </w:rPr>
        <w:t xml:space="preserve">, </w:t>
      </w:r>
      <w:r w:rsidRPr="0030131D">
        <w:rPr>
          <w:rFonts w:ascii="Times New Roman" w:hAnsi="Times New Roman" w:cs="Times New Roman" w:hint="cs"/>
          <w:sz w:val="24"/>
          <w:szCs w:val="24"/>
        </w:rPr>
        <w:t>но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продолжающих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своё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постнатальное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развитие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лёгких</w:t>
      </w:r>
      <w:r w:rsidRPr="0030131D">
        <w:rPr>
          <w:rFonts w:ascii="Times New Roman" w:hAnsi="Times New Roman" w:cs="Times New Roman"/>
          <w:sz w:val="24"/>
          <w:szCs w:val="24"/>
        </w:rPr>
        <w:t xml:space="preserve">.  </w:t>
      </w:r>
      <w:r w:rsidRPr="0030131D">
        <w:rPr>
          <w:rFonts w:ascii="Times New Roman" w:hAnsi="Times New Roman" w:cs="Times New Roman" w:hint="cs"/>
          <w:sz w:val="24"/>
          <w:szCs w:val="24"/>
        </w:rPr>
        <w:t>В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этой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группе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детей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патология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бронхо</w:t>
      </w:r>
      <w:r w:rsidRPr="0030131D">
        <w:rPr>
          <w:rFonts w:ascii="Times New Roman" w:hAnsi="Times New Roman" w:cs="Times New Roman"/>
          <w:sz w:val="24"/>
          <w:szCs w:val="24"/>
        </w:rPr>
        <w:t>-</w:t>
      </w:r>
      <w:r w:rsidRPr="0030131D">
        <w:rPr>
          <w:rFonts w:ascii="Times New Roman" w:hAnsi="Times New Roman" w:cs="Times New Roman" w:hint="cs"/>
          <w:sz w:val="24"/>
          <w:szCs w:val="24"/>
        </w:rPr>
        <w:t>лёгочной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системы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лидирует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и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требует</w:t>
      </w:r>
      <w:r w:rsidRPr="0030131D">
        <w:rPr>
          <w:rFonts w:ascii="Times New Roman" w:hAnsi="Times New Roman" w:cs="Times New Roman"/>
          <w:sz w:val="24"/>
          <w:szCs w:val="24"/>
        </w:rPr>
        <w:t xml:space="preserve"> своевременной </w:t>
      </w:r>
      <w:r w:rsidRPr="0030131D">
        <w:rPr>
          <w:rFonts w:ascii="Times New Roman" w:hAnsi="Times New Roman" w:cs="Times New Roman" w:hint="cs"/>
          <w:sz w:val="24"/>
          <w:szCs w:val="24"/>
        </w:rPr>
        <w:t>диагностики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и</w:t>
      </w:r>
      <w:r w:rsidRPr="0030131D">
        <w:rPr>
          <w:rFonts w:ascii="Times New Roman" w:hAnsi="Times New Roman" w:cs="Times New Roman"/>
          <w:sz w:val="24"/>
          <w:szCs w:val="24"/>
        </w:rPr>
        <w:t xml:space="preserve"> </w:t>
      </w:r>
      <w:r w:rsidRPr="0030131D">
        <w:rPr>
          <w:rFonts w:ascii="Times New Roman" w:hAnsi="Times New Roman" w:cs="Times New Roman" w:hint="cs"/>
          <w:sz w:val="24"/>
          <w:szCs w:val="24"/>
        </w:rPr>
        <w:t>лечения</w:t>
      </w:r>
      <w:r w:rsidRPr="0030131D">
        <w:rPr>
          <w:rFonts w:ascii="Times New Roman" w:hAnsi="Times New Roman" w:cs="Times New Roman"/>
          <w:sz w:val="24"/>
          <w:szCs w:val="24"/>
        </w:rPr>
        <w:t>.</w:t>
      </w:r>
    </w:p>
    <w:p w14:paraId="155BCF3B" w14:textId="77777777" w:rsidR="006711E9" w:rsidRPr="00D453F1" w:rsidRDefault="006711E9" w:rsidP="006711E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453F1"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D453F1">
        <w:rPr>
          <w:rFonts w:ascii="Times New Roman" w:hAnsi="Times New Roman" w:cs="Times New Roman"/>
          <w:b/>
          <w:sz w:val="24"/>
          <w:szCs w:val="24"/>
        </w:rPr>
        <w:t>Ирина Ивановна Рябых</w:t>
      </w:r>
      <w:r w:rsidRPr="00D453F1">
        <w:rPr>
          <w:rFonts w:ascii="Times New Roman" w:hAnsi="Times New Roman" w:cs="Times New Roman"/>
          <w:sz w:val="24"/>
          <w:szCs w:val="24"/>
        </w:rPr>
        <w:t xml:space="preserve"> - врач анестезиолог-реаниматолог, неонатолог палаты реанимации и интенсивной терапии новорожденных педиатрического стационара отделения анестезиологии - реанимации ОПЦ ЦАР ГАУЗ АО «Амурская областная клиническая больница». Ассистент кафедры педиатрии ФГБОУ ВО Амурская ГМА Минздрава России, к.м.н.; г. Благовещенск.</w:t>
      </w:r>
    </w:p>
    <w:p w14:paraId="7E29D6A2" w14:textId="77777777" w:rsidR="006711E9" w:rsidRDefault="006711E9" w:rsidP="0067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B93D8" w14:textId="7C434819" w:rsidR="006711E9" w:rsidRPr="005D3459" w:rsidRDefault="00EF40BC" w:rsidP="006711E9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10.55 – 11.20</w:t>
      </w:r>
    </w:p>
    <w:p w14:paraId="68A3A36D" w14:textId="77777777" w:rsidR="006711E9" w:rsidRDefault="006711E9" w:rsidP="006711E9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360E9B">
        <w:rPr>
          <w:rFonts w:ascii="Times New Roman" w:hAnsi="Times New Roman" w:cs="Times New Roman"/>
          <w:b/>
          <w:bCs/>
          <w:sz w:val="24"/>
          <w:szCs w:val="24"/>
        </w:rPr>
        <w:t>«Диспансерное наблюдение за недоношенными детьми на амбулаторном этапе»</w:t>
      </w:r>
    </w:p>
    <w:p w14:paraId="12F0A9C8" w14:textId="49F458D1" w:rsidR="00087CC7" w:rsidRDefault="00087CC7" w:rsidP="006711E9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 будет подчеркнута важность диспансерного наблюдения за детьми родившимися недоношенными. Отражены этапы амбулаторного выхаживания</w:t>
      </w:r>
      <w:r w:rsidR="0041335B">
        <w:rPr>
          <w:rFonts w:ascii="Times New Roman" w:hAnsi="Times New Roman" w:cs="Times New Roman"/>
          <w:sz w:val="24"/>
          <w:szCs w:val="24"/>
        </w:rPr>
        <w:t xml:space="preserve">, рационального вскармливания на первом году жизни, сроки введения прикормов. Приводятся данные по физическому развитию глубоко недоношенных детей. Рассмотрены наиболее частые заболевания у недоношенных детей на первом году жизни.  </w:t>
      </w:r>
    </w:p>
    <w:p w14:paraId="62FBB4E3" w14:textId="77777777" w:rsidR="006711E9" w:rsidRPr="00360E9B" w:rsidRDefault="006711E9" w:rsidP="006711E9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1348AC">
        <w:rPr>
          <w:rFonts w:ascii="Times New Roman" w:hAnsi="Times New Roman" w:cs="Times New Roman"/>
          <w:b/>
          <w:bCs/>
          <w:sz w:val="24"/>
          <w:szCs w:val="24"/>
        </w:rPr>
        <w:t>Мария Витальевна Харченко</w:t>
      </w:r>
      <w:r>
        <w:rPr>
          <w:rFonts w:ascii="Times New Roman" w:hAnsi="Times New Roman" w:cs="Times New Roman"/>
          <w:sz w:val="24"/>
          <w:szCs w:val="24"/>
        </w:rPr>
        <w:t xml:space="preserve">, к.м.н., </w:t>
      </w:r>
      <w:r w:rsidRPr="00360E9B">
        <w:rPr>
          <w:rFonts w:ascii="Times New Roman" w:hAnsi="Times New Roman" w:cs="Times New Roman"/>
          <w:sz w:val="24"/>
          <w:szCs w:val="24"/>
        </w:rPr>
        <w:t>доцент кафедры детских болезней ФПДО ФГБО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E9B">
        <w:rPr>
          <w:rFonts w:ascii="Times New Roman" w:hAnsi="Times New Roman" w:cs="Times New Roman"/>
          <w:sz w:val="24"/>
          <w:szCs w:val="24"/>
        </w:rPr>
        <w:t xml:space="preserve"> ВО Амурская ГМА</w:t>
      </w:r>
      <w:r w:rsidRPr="00D01A73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России,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60E9B">
        <w:rPr>
          <w:rFonts w:ascii="Times New Roman" w:hAnsi="Times New Roman" w:cs="Times New Roman"/>
          <w:sz w:val="24"/>
          <w:szCs w:val="24"/>
        </w:rPr>
        <w:t xml:space="preserve">лавный специалист неонатолог МЗ Амурской области </w:t>
      </w:r>
    </w:p>
    <w:p w14:paraId="261BFAA4" w14:textId="77777777" w:rsidR="006711E9" w:rsidRDefault="006711E9" w:rsidP="006711E9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</w:rPr>
      </w:pPr>
    </w:p>
    <w:p w14:paraId="5C88A00D" w14:textId="3945DF26" w:rsidR="0030131D" w:rsidRPr="005D3459" w:rsidRDefault="006711E9" w:rsidP="0030131D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59">
        <w:rPr>
          <w:rFonts w:ascii="Times New Roman" w:hAnsi="Times New Roman" w:cs="Times New Roman"/>
          <w:b/>
          <w:sz w:val="24"/>
          <w:szCs w:val="24"/>
        </w:rPr>
        <w:t>11.</w:t>
      </w:r>
      <w:r w:rsidR="00EF40BC">
        <w:rPr>
          <w:rFonts w:ascii="Times New Roman" w:hAnsi="Times New Roman" w:cs="Times New Roman"/>
          <w:b/>
          <w:sz w:val="24"/>
          <w:szCs w:val="24"/>
        </w:rPr>
        <w:t>2</w:t>
      </w:r>
      <w:r w:rsidRPr="005D3459">
        <w:rPr>
          <w:rFonts w:ascii="Times New Roman" w:hAnsi="Times New Roman" w:cs="Times New Roman"/>
          <w:b/>
          <w:sz w:val="24"/>
          <w:szCs w:val="24"/>
        </w:rPr>
        <w:t>0-12.</w:t>
      </w:r>
      <w:r w:rsidR="00EF40BC">
        <w:rPr>
          <w:rFonts w:ascii="Times New Roman" w:hAnsi="Times New Roman" w:cs="Times New Roman"/>
          <w:b/>
          <w:sz w:val="24"/>
          <w:szCs w:val="24"/>
        </w:rPr>
        <w:t>45</w:t>
      </w:r>
    </w:p>
    <w:p w14:paraId="68FFC614" w14:textId="77777777" w:rsidR="006711E9" w:rsidRPr="004D7125" w:rsidRDefault="006711E9" w:rsidP="006711E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D7125">
        <w:rPr>
          <w:rFonts w:ascii="Times New Roman" w:eastAsia="Calibri" w:hAnsi="Times New Roman" w:cs="Times New Roman"/>
          <w:bCs/>
          <w:sz w:val="24"/>
          <w:szCs w:val="24"/>
        </w:rPr>
        <w:t xml:space="preserve">Лекция </w:t>
      </w:r>
      <w:r w:rsidRPr="004D712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Респираторные инфекции у детей: антибиотики и не только»</w:t>
      </w:r>
    </w:p>
    <w:p w14:paraId="375EE168" w14:textId="77777777" w:rsidR="006711E9" w:rsidRPr="004D7125" w:rsidRDefault="006711E9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будет подчеркнута важность рационального использования антибиотиков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пробиотиков</w:t>
      </w:r>
      <w:r w:rsidRPr="004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клиническим рекомендациям. Каждый практикующий врач должен быть участником программы предупреждения распространения антимикробной резистентности в Российской Федерации на период до 2030 года.</w:t>
      </w:r>
    </w:p>
    <w:p w14:paraId="4DFA1B16" w14:textId="17759B2A" w:rsidR="006711E9" w:rsidRPr="00F342F2" w:rsidRDefault="006711E9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D7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Лектор:</w:t>
      </w:r>
      <w:r w:rsidRPr="004D7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Михайловна </w:t>
      </w:r>
      <w:proofErr w:type="spellStart"/>
      <w:r w:rsidRPr="004D7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Камалтынова</w:t>
      </w:r>
      <w:proofErr w:type="spellEnd"/>
      <w:r w:rsidRPr="004D7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профессор  кафедры </w:t>
      </w:r>
      <w:r w:rsidRPr="00F342F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факультетской педиатрии с курсом детских болезней лечебного факультета </w:t>
      </w:r>
      <w:proofErr w:type="spellStart"/>
      <w:r w:rsidRPr="00F342F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СибГМУ</w:t>
      </w:r>
      <w:proofErr w:type="spellEnd"/>
      <w:r w:rsidRPr="00F342F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Pr="004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аллерголог-иммунолог, заместитель главного врача по медицинским вопросам ОГБУЗ ОДБ, </w:t>
      </w:r>
      <w:r w:rsidRPr="00F342F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главный внештатный детский специалист по профилактической работе СФО; г.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F342F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Томск</w:t>
      </w:r>
    </w:p>
    <w:p w14:paraId="46486136" w14:textId="064E67DB" w:rsidR="006711E9" w:rsidRDefault="00B836CF" w:rsidP="0030131D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6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836CF">
        <w:rPr>
          <w:rFonts w:ascii="Times New Roman" w:hAnsi="Times New Roman" w:cs="Times New Roman"/>
          <w:i/>
          <w:iCs/>
          <w:sz w:val="24"/>
          <w:szCs w:val="24"/>
        </w:rPr>
        <w:t xml:space="preserve">доклад при поддержке компании </w:t>
      </w:r>
      <w:proofErr w:type="spellStart"/>
      <w:r w:rsidRPr="00B836CF">
        <w:rPr>
          <w:rFonts w:ascii="Times New Roman" w:hAnsi="Times New Roman" w:cs="Times New Roman"/>
          <w:i/>
          <w:iCs/>
          <w:sz w:val="24"/>
          <w:szCs w:val="24"/>
        </w:rPr>
        <w:t>Сандоз</w:t>
      </w:r>
      <w:proofErr w:type="spellEnd"/>
      <w:r w:rsidRPr="00B836CF">
        <w:rPr>
          <w:rFonts w:ascii="Times New Roman" w:hAnsi="Times New Roman" w:cs="Times New Roman"/>
          <w:i/>
          <w:iCs/>
          <w:sz w:val="24"/>
          <w:szCs w:val="24"/>
        </w:rPr>
        <w:t>, баллы НМО не начисляются</w:t>
      </w:r>
      <w:r w:rsidRPr="00B836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F2DEA8" w14:textId="685478F1" w:rsidR="00B836CF" w:rsidRDefault="00B836CF" w:rsidP="0030131D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B0B24F" w14:textId="77777777" w:rsidR="00B836CF" w:rsidRPr="00B836CF" w:rsidRDefault="00B836CF" w:rsidP="0030131D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C28914" w14:textId="55CABA8B" w:rsidR="006711E9" w:rsidRPr="005D3459" w:rsidRDefault="006711E9" w:rsidP="006711E9">
      <w:pPr>
        <w:pStyle w:val="a3"/>
        <w:spacing w:after="0" w:line="240" w:lineRule="auto"/>
        <w:ind w:left="-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59">
        <w:rPr>
          <w:rFonts w:ascii="Times New Roman" w:hAnsi="Times New Roman" w:cs="Times New Roman"/>
          <w:b/>
          <w:sz w:val="24"/>
          <w:szCs w:val="24"/>
        </w:rPr>
        <w:t>12.</w:t>
      </w:r>
      <w:r w:rsidR="00EF40BC">
        <w:rPr>
          <w:rFonts w:ascii="Times New Roman" w:hAnsi="Times New Roman" w:cs="Times New Roman"/>
          <w:b/>
          <w:sz w:val="24"/>
          <w:szCs w:val="24"/>
        </w:rPr>
        <w:t>45</w:t>
      </w:r>
      <w:r w:rsidRPr="005D3459">
        <w:rPr>
          <w:rFonts w:ascii="Times New Roman" w:hAnsi="Times New Roman" w:cs="Times New Roman"/>
          <w:b/>
          <w:sz w:val="24"/>
          <w:szCs w:val="24"/>
        </w:rPr>
        <w:t>-1</w:t>
      </w:r>
      <w:r w:rsidR="00EF40BC">
        <w:rPr>
          <w:rFonts w:ascii="Times New Roman" w:hAnsi="Times New Roman" w:cs="Times New Roman"/>
          <w:b/>
          <w:sz w:val="24"/>
          <w:szCs w:val="24"/>
        </w:rPr>
        <w:t>3.10</w:t>
      </w:r>
      <w:r w:rsidRPr="005D3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B7F08" w14:textId="15CE5FF2" w:rsidR="006711E9" w:rsidRDefault="006711E9" w:rsidP="006711E9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Лекция: </w:t>
      </w:r>
      <w:r w:rsidRPr="001348AC">
        <w:rPr>
          <w:rFonts w:eastAsia="Calibri"/>
          <w:b/>
          <w:bCs/>
        </w:rPr>
        <w:t>«Фитотерапия и её потенциальные мишени при респираторных заболеваниях»</w:t>
      </w:r>
    </w:p>
    <w:p w14:paraId="07751693" w14:textId="77777777" w:rsidR="006711E9" w:rsidRPr="001348AC" w:rsidRDefault="006711E9" w:rsidP="006711E9">
      <w:pPr>
        <w:pStyle w:val="msolistparagraphmailrucssattributepostfix"/>
        <w:shd w:val="clear" w:color="auto" w:fill="FFFFFF"/>
        <w:spacing w:after="0"/>
        <w:contextualSpacing/>
        <w:mirrorIndents/>
        <w:jc w:val="both"/>
        <w:rPr>
          <w:rFonts w:eastAsia="Calibri"/>
        </w:rPr>
      </w:pPr>
      <w:r w:rsidRPr="001348AC">
        <w:rPr>
          <w:rFonts w:eastAsia="Calibri"/>
        </w:rPr>
        <w:t xml:space="preserve">В докладе будет представлен анализ терапевтических эффектов фитопрепарата </w:t>
      </w:r>
      <w:proofErr w:type="spellStart"/>
      <w:r w:rsidRPr="001348AC">
        <w:rPr>
          <w:rFonts w:eastAsia="Calibri"/>
        </w:rPr>
        <w:t>Бронхипрет</w:t>
      </w:r>
      <w:proofErr w:type="spellEnd"/>
      <w:r w:rsidRPr="001348AC">
        <w:rPr>
          <w:rFonts w:eastAsia="Calibri"/>
        </w:rPr>
        <w:t xml:space="preserve"> с учетом доказательной базы. </w:t>
      </w:r>
    </w:p>
    <w:p w14:paraId="31EFAF83" w14:textId="0AFF2F19" w:rsidR="006711E9" w:rsidRDefault="006711E9" w:rsidP="006711E9">
      <w:pPr>
        <w:pStyle w:val="msolistparagraphmailrucssattributepostfix"/>
        <w:shd w:val="clear" w:color="auto" w:fill="FFFFFF"/>
        <w:spacing w:before="0" w:beforeAutospacing="0" w:after="0" w:afterAutospacing="0"/>
        <w:contextualSpacing/>
        <w:mirrorIndents/>
        <w:jc w:val="both"/>
        <w:rPr>
          <w:rFonts w:eastAsia="Calibri"/>
        </w:rPr>
      </w:pPr>
      <w:r>
        <w:rPr>
          <w:rFonts w:eastAsia="Calibri"/>
        </w:rPr>
        <w:t xml:space="preserve">Лектор: </w:t>
      </w:r>
      <w:r w:rsidRPr="001348AC">
        <w:rPr>
          <w:rFonts w:eastAsia="Calibri" w:hint="cs"/>
          <w:b/>
          <w:bCs/>
        </w:rPr>
        <w:t>Наталья</w:t>
      </w:r>
      <w:r w:rsidRPr="001348AC">
        <w:rPr>
          <w:rFonts w:eastAsia="Calibri"/>
          <w:b/>
          <w:bCs/>
        </w:rPr>
        <w:t xml:space="preserve"> </w:t>
      </w:r>
      <w:r w:rsidRPr="001348AC">
        <w:rPr>
          <w:rFonts w:eastAsia="Calibri" w:hint="cs"/>
          <w:b/>
          <w:bCs/>
        </w:rPr>
        <w:t>Леонидовна Потапова</w:t>
      </w:r>
      <w:r w:rsidRPr="001348AC">
        <w:rPr>
          <w:rFonts w:eastAsia="Calibri"/>
          <w:b/>
          <w:bCs/>
        </w:rPr>
        <w:t>,</w:t>
      </w:r>
      <w:r>
        <w:rPr>
          <w:rFonts w:eastAsia="Calibri"/>
        </w:rPr>
        <w:t xml:space="preserve"> д</w:t>
      </w:r>
      <w:r w:rsidRPr="00AE4FD6">
        <w:rPr>
          <w:rFonts w:eastAsia="Calibri"/>
        </w:rPr>
        <w:t>.</w:t>
      </w:r>
      <w:r w:rsidRPr="00AE4FD6">
        <w:rPr>
          <w:rFonts w:eastAsia="Calibri" w:hint="cs"/>
        </w:rPr>
        <w:t>м</w:t>
      </w:r>
      <w:r w:rsidRPr="00AE4FD6">
        <w:rPr>
          <w:rFonts w:eastAsia="Calibri"/>
        </w:rPr>
        <w:t>.</w:t>
      </w:r>
      <w:r w:rsidRPr="00AE4FD6">
        <w:rPr>
          <w:rFonts w:eastAsia="Calibri" w:hint="cs"/>
        </w:rPr>
        <w:t>н</w:t>
      </w:r>
      <w:r w:rsidRPr="00AE4FD6">
        <w:rPr>
          <w:rFonts w:eastAsia="Calibri"/>
        </w:rPr>
        <w:t xml:space="preserve">., </w:t>
      </w:r>
      <w:r w:rsidRPr="00AE4FD6">
        <w:rPr>
          <w:rFonts w:eastAsia="Calibri" w:hint="cs"/>
        </w:rPr>
        <w:t>доцент</w:t>
      </w:r>
      <w:r>
        <w:rPr>
          <w:rFonts w:eastAsia="Calibri"/>
        </w:rPr>
        <w:t>, з</w:t>
      </w:r>
      <w:r w:rsidRPr="00AE4FD6">
        <w:rPr>
          <w:rFonts w:eastAsia="Calibri" w:hint="cs"/>
        </w:rPr>
        <w:t>ав</w:t>
      </w:r>
      <w:r w:rsidRPr="00AE4FD6">
        <w:rPr>
          <w:rFonts w:eastAsia="Calibri"/>
        </w:rPr>
        <w:t xml:space="preserve">. </w:t>
      </w:r>
      <w:r w:rsidRPr="00AE4FD6">
        <w:rPr>
          <w:rFonts w:eastAsia="Calibri" w:hint="cs"/>
        </w:rPr>
        <w:t>кафедрой</w:t>
      </w:r>
      <w:r w:rsidRPr="00AE4FD6">
        <w:rPr>
          <w:rFonts w:eastAsia="Calibri"/>
        </w:rPr>
        <w:t xml:space="preserve"> </w:t>
      </w:r>
      <w:r w:rsidRPr="00AE4FD6">
        <w:rPr>
          <w:rFonts w:eastAsia="Calibri" w:hint="cs"/>
        </w:rPr>
        <w:t>поликлинической</w:t>
      </w:r>
      <w:r w:rsidRPr="00AE4FD6">
        <w:rPr>
          <w:rFonts w:eastAsia="Calibri"/>
        </w:rPr>
        <w:t xml:space="preserve"> </w:t>
      </w:r>
      <w:r w:rsidRPr="00AE4FD6">
        <w:rPr>
          <w:rFonts w:eastAsia="Calibri" w:hint="cs"/>
        </w:rPr>
        <w:t>педиатрии</w:t>
      </w:r>
      <w:r>
        <w:rPr>
          <w:rFonts w:eastAsia="Calibri"/>
        </w:rPr>
        <w:t xml:space="preserve"> ФГБОУ ВО</w:t>
      </w:r>
      <w:r w:rsidRPr="00AE4FD6">
        <w:rPr>
          <w:rFonts w:eastAsia="Calibri"/>
        </w:rPr>
        <w:t xml:space="preserve"> </w:t>
      </w:r>
      <w:r w:rsidRPr="00AE4FD6">
        <w:rPr>
          <w:rFonts w:eastAsia="Calibri" w:hint="cs"/>
        </w:rPr>
        <w:t>Читинская</w:t>
      </w:r>
      <w:r w:rsidRPr="00AE4FD6">
        <w:rPr>
          <w:rFonts w:eastAsia="Calibri"/>
        </w:rPr>
        <w:t xml:space="preserve"> </w:t>
      </w:r>
      <w:r w:rsidRPr="00AE4FD6">
        <w:rPr>
          <w:rFonts w:eastAsia="Calibri" w:hint="cs"/>
        </w:rPr>
        <w:t>ГМА</w:t>
      </w:r>
      <w:r>
        <w:rPr>
          <w:rFonts w:eastAsia="Calibri"/>
        </w:rPr>
        <w:t>; г. Чита</w:t>
      </w:r>
    </w:p>
    <w:p w14:paraId="532D1193" w14:textId="77777777" w:rsidR="006711E9" w:rsidRPr="006711E9" w:rsidRDefault="006711E9" w:rsidP="006711E9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1E9">
        <w:rPr>
          <w:rFonts w:ascii="Times New Roman" w:hAnsi="Times New Roman" w:cs="Times New Roman"/>
          <w:i/>
          <w:iCs/>
          <w:sz w:val="24"/>
          <w:szCs w:val="24"/>
        </w:rPr>
        <w:t xml:space="preserve">(доклад при поддержке компании </w:t>
      </w:r>
      <w:proofErr w:type="spellStart"/>
      <w:r w:rsidRPr="006711E9">
        <w:rPr>
          <w:rFonts w:ascii="Times New Roman" w:hAnsi="Times New Roman" w:cs="Times New Roman"/>
          <w:i/>
          <w:iCs/>
          <w:sz w:val="24"/>
          <w:szCs w:val="24"/>
        </w:rPr>
        <w:t>Бионорика</w:t>
      </w:r>
      <w:proofErr w:type="spellEnd"/>
      <w:r w:rsidRPr="006711E9">
        <w:rPr>
          <w:rFonts w:ascii="Times New Roman" w:hAnsi="Times New Roman" w:cs="Times New Roman"/>
          <w:i/>
          <w:iCs/>
          <w:sz w:val="24"/>
          <w:szCs w:val="24"/>
        </w:rPr>
        <w:t>, баллы НМО не начисляются)</w:t>
      </w:r>
    </w:p>
    <w:p w14:paraId="69A61482" w14:textId="77777777" w:rsidR="006711E9" w:rsidRDefault="006711E9" w:rsidP="00D01A73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98FC0FD" w14:textId="023D9205" w:rsidR="006711E9" w:rsidRPr="005D3459" w:rsidRDefault="00EF40BC" w:rsidP="00D01A73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 – 13.35</w:t>
      </w:r>
      <w:r w:rsidR="006711E9" w:rsidRPr="005D3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25E88" w14:textId="181B10AC" w:rsidR="00D01A73" w:rsidRPr="00D01A73" w:rsidRDefault="00D01A73" w:rsidP="00D01A73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1A73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D01A7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01A73">
        <w:rPr>
          <w:rFonts w:ascii="Times New Roman" w:hAnsi="Times New Roman" w:cs="Times New Roman"/>
          <w:b/>
          <w:bCs/>
          <w:sz w:val="24"/>
          <w:szCs w:val="24"/>
        </w:rPr>
        <w:t>Постковидный</w:t>
      </w:r>
      <w:proofErr w:type="spellEnd"/>
      <w:r w:rsidRPr="00D01A73">
        <w:rPr>
          <w:rFonts w:ascii="Times New Roman" w:hAnsi="Times New Roman" w:cs="Times New Roman"/>
          <w:b/>
          <w:bCs/>
          <w:sz w:val="24"/>
          <w:szCs w:val="24"/>
        </w:rPr>
        <w:t xml:space="preserve"> синдром у детей: проблемы костно-мышечной системы»</w:t>
      </w:r>
    </w:p>
    <w:p w14:paraId="047DFA21" w14:textId="682AA12D" w:rsidR="00D01A73" w:rsidRPr="00D01A73" w:rsidRDefault="00D01A73" w:rsidP="00D01A73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A73">
        <w:rPr>
          <w:rFonts w:ascii="Times New Roman" w:hAnsi="Times New Roman" w:cs="Times New Roman"/>
          <w:sz w:val="24"/>
          <w:szCs w:val="24"/>
        </w:rPr>
        <w:t xml:space="preserve">В докладе будут представлены клинические наблюдения детей, находившихся на обследовании и лечении в ГАУЗ АО АОДКБ с идиопатическими </w:t>
      </w:r>
      <w:proofErr w:type="spellStart"/>
      <w:r w:rsidRPr="00D01A73">
        <w:rPr>
          <w:rFonts w:ascii="Times New Roman" w:hAnsi="Times New Roman" w:cs="Times New Roman"/>
          <w:sz w:val="24"/>
          <w:szCs w:val="24"/>
        </w:rPr>
        <w:t>фибромиалгиями</w:t>
      </w:r>
      <w:proofErr w:type="spellEnd"/>
      <w:r w:rsidRPr="00D01A73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01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перенесенной новой коронавирусной инфекции COVID-19</w:t>
      </w:r>
    </w:p>
    <w:p w14:paraId="585A0DE4" w14:textId="77777777" w:rsidR="00D01A73" w:rsidRPr="00D01A73" w:rsidRDefault="00D01A73" w:rsidP="00D01A7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1A73">
        <w:rPr>
          <w:rFonts w:ascii="Times New Roman" w:eastAsia="Calibri" w:hAnsi="Times New Roman" w:cs="Times New Roman"/>
          <w:sz w:val="24"/>
          <w:szCs w:val="24"/>
        </w:rPr>
        <w:t xml:space="preserve">Лектора: </w:t>
      </w:r>
      <w:r w:rsidRPr="00D01A73">
        <w:rPr>
          <w:rFonts w:ascii="Times New Roman" w:hAnsi="Times New Roman" w:cs="Times New Roman"/>
          <w:b/>
          <w:sz w:val="24"/>
          <w:szCs w:val="24"/>
        </w:rPr>
        <w:t xml:space="preserve">Татьяна Владимировна Заболотских - </w:t>
      </w:r>
      <w:r w:rsidRPr="00D01A73">
        <w:rPr>
          <w:rFonts w:ascii="Times New Roman" w:eastAsia="Calibri" w:hAnsi="Times New Roman" w:cs="Times New Roman"/>
          <w:sz w:val="24"/>
          <w:szCs w:val="24"/>
        </w:rPr>
        <w:t>з</w:t>
      </w:r>
      <w:r w:rsidRPr="00D01A73">
        <w:rPr>
          <w:rFonts w:ascii="Times New Roman" w:hAnsi="Times New Roman" w:cs="Times New Roman"/>
          <w:sz w:val="24"/>
          <w:szCs w:val="24"/>
        </w:rPr>
        <w:t xml:space="preserve">ав. кафедрой детских болезней ФПДО </w:t>
      </w:r>
      <w:r w:rsidRPr="00D01A73">
        <w:rPr>
          <w:rFonts w:ascii="Times New Roman" w:eastAsia="Calibri" w:hAnsi="Times New Roman" w:cs="Times New Roman"/>
          <w:sz w:val="24"/>
          <w:szCs w:val="24"/>
        </w:rPr>
        <w:t>ФГБОУ ВО Амурская ГМА Минздрава России,</w:t>
      </w:r>
      <w:r w:rsidRPr="00D01A73">
        <w:rPr>
          <w:rFonts w:ascii="Times New Roman" w:hAnsi="Times New Roman" w:cs="Times New Roman"/>
          <w:sz w:val="24"/>
          <w:szCs w:val="24"/>
        </w:rPr>
        <w:t xml:space="preserve"> профессор, д.м.н., врач-педиатр; г. Благовещенск. </w:t>
      </w:r>
    </w:p>
    <w:p w14:paraId="4736B4A6" w14:textId="43FDC1C6" w:rsidR="00D01A73" w:rsidRPr="00D01A73" w:rsidRDefault="00D01A73" w:rsidP="00D0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73">
        <w:rPr>
          <w:rFonts w:ascii="Times New Roman" w:eastAsia="Calibri" w:hAnsi="Times New Roman" w:cs="Times New Roman"/>
          <w:bCs/>
          <w:sz w:val="24"/>
          <w:szCs w:val="24"/>
        </w:rPr>
        <w:t>Лектор</w:t>
      </w:r>
      <w:r w:rsidRPr="00D01A73">
        <w:rPr>
          <w:rFonts w:ascii="Times New Roman" w:eastAsia="Calibri" w:hAnsi="Times New Roman" w:cs="Times New Roman"/>
          <w:b/>
          <w:sz w:val="24"/>
          <w:szCs w:val="24"/>
        </w:rPr>
        <w:t>: Светлана Викторовна</w:t>
      </w:r>
      <w:r w:rsidRPr="00D01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A73">
        <w:rPr>
          <w:rFonts w:ascii="Times New Roman" w:eastAsia="Calibri" w:hAnsi="Times New Roman" w:cs="Times New Roman"/>
          <w:b/>
          <w:sz w:val="24"/>
          <w:szCs w:val="24"/>
        </w:rPr>
        <w:t xml:space="preserve">Медведева </w:t>
      </w:r>
      <w:r w:rsidRPr="00D01A73">
        <w:rPr>
          <w:rFonts w:ascii="Times New Roman" w:eastAsia="Calibri" w:hAnsi="Times New Roman" w:cs="Times New Roman"/>
          <w:sz w:val="24"/>
          <w:szCs w:val="24"/>
        </w:rPr>
        <w:t xml:space="preserve">– к.м.н., доцент кафедры детских болезней ФПДО ФГБОУ ВО Амурская ГМА Минздрава России, врач педиатр, детский кардиолог; </w:t>
      </w:r>
      <w:r w:rsidRPr="00D01A73">
        <w:rPr>
          <w:rFonts w:ascii="Times New Roman" w:hAnsi="Times New Roman" w:cs="Times New Roman"/>
          <w:sz w:val="24"/>
          <w:szCs w:val="24"/>
        </w:rPr>
        <w:t xml:space="preserve">г. Благовещенск.  При участии зав. отделением кардиологии АОДКБ А.В. Лир и ординатора 2 года обучения А.В. </w:t>
      </w:r>
      <w:proofErr w:type="spellStart"/>
      <w:r w:rsidRPr="00D01A73">
        <w:rPr>
          <w:rFonts w:ascii="Times New Roman" w:hAnsi="Times New Roman" w:cs="Times New Roman"/>
          <w:sz w:val="24"/>
          <w:szCs w:val="24"/>
        </w:rPr>
        <w:t>Дыфорт</w:t>
      </w:r>
      <w:proofErr w:type="spellEnd"/>
      <w:r w:rsidRPr="00D01A73">
        <w:rPr>
          <w:rFonts w:ascii="Times New Roman" w:hAnsi="Times New Roman" w:cs="Times New Roman"/>
          <w:sz w:val="24"/>
          <w:szCs w:val="24"/>
        </w:rPr>
        <w:t>; г. Благовещенск</w:t>
      </w:r>
    </w:p>
    <w:p w14:paraId="11D3D679" w14:textId="18BD14EE" w:rsidR="00D01A73" w:rsidRPr="00D01A73" w:rsidRDefault="00D01A73" w:rsidP="00D01A7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B772E4C" w14:textId="51B4F061" w:rsidR="006711E9" w:rsidRPr="005D3459" w:rsidRDefault="006711E9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EF4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Pr="005D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F4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</w:t>
      </w:r>
      <w:r w:rsidRPr="005D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5DE763" w14:textId="25A94476" w:rsidR="006711E9" w:rsidRPr="00BD7942" w:rsidRDefault="006711E9" w:rsidP="00671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Лекция: </w:t>
      </w:r>
      <w:r w:rsidR="0041335B">
        <w:rPr>
          <w:rFonts w:ascii="Times New Roman" w:hAnsi="Times New Roman" w:cs="Times New Roman"/>
          <w:b/>
          <w:bCs/>
          <w:sz w:val="24"/>
          <w:szCs w:val="24"/>
        </w:rPr>
        <w:t xml:space="preserve">«Антибиотик-ассоциированный синдром </w:t>
      </w:r>
      <w:r w:rsidRPr="00BD7942">
        <w:rPr>
          <w:rFonts w:ascii="Times New Roman" w:hAnsi="Times New Roman" w:cs="Times New Roman"/>
          <w:b/>
          <w:bCs/>
          <w:sz w:val="24"/>
          <w:szCs w:val="24"/>
        </w:rPr>
        <w:t>у детей</w:t>
      </w:r>
      <w:r w:rsidR="0041335B">
        <w:rPr>
          <w:rFonts w:ascii="Times New Roman" w:hAnsi="Times New Roman" w:cs="Times New Roman"/>
          <w:b/>
          <w:bCs/>
          <w:sz w:val="24"/>
          <w:szCs w:val="24"/>
        </w:rPr>
        <w:t xml:space="preserve"> с острыми кишечными инфекциями</w:t>
      </w:r>
      <w:r w:rsidRPr="00BD794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182B747" w14:textId="77777777" w:rsidR="006711E9" w:rsidRDefault="006711E9" w:rsidP="0067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лекции будет отражена актуальность данной проблемы в эпоху распространенного применения антибиотиков, рассказано о путях профилактики развития и возможностях лечения.</w:t>
      </w:r>
    </w:p>
    <w:p w14:paraId="1EBDF171" w14:textId="77777777" w:rsidR="006711E9" w:rsidRDefault="006711E9" w:rsidP="0067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BD7942">
        <w:rPr>
          <w:rFonts w:ascii="Times New Roman" w:hAnsi="Times New Roman" w:cs="Times New Roman"/>
          <w:b/>
          <w:bCs/>
          <w:sz w:val="24"/>
          <w:szCs w:val="24"/>
        </w:rPr>
        <w:t>Павел Кузьмич Солдаткин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ассистент кафедры педиатрии ФГБОУ ВО Амурская ГМА, врач-инфекционист</w:t>
      </w:r>
    </w:p>
    <w:p w14:paraId="0A02A892" w14:textId="77777777" w:rsidR="006711E9" w:rsidRDefault="006711E9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79567" w14:textId="46D67EA4" w:rsidR="006711E9" w:rsidRDefault="00AF2411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14.00-14.25</w:t>
      </w:r>
    </w:p>
    <w:p w14:paraId="2DC53E48" w14:textId="15E29702" w:rsidR="00AF2411" w:rsidRDefault="00AF2411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«Болезнь Помпе с поздним началом у детей»</w:t>
      </w:r>
    </w:p>
    <w:p w14:paraId="30C7F235" w14:textId="71444072" w:rsidR="00AF2411" w:rsidRDefault="00AF2411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лекции представлены этиопатогенез,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клинические проявления, современные подходы к диагностике и лечению детей. </w:t>
      </w:r>
    </w:p>
    <w:p w14:paraId="3D938EF1" w14:textId="77777777" w:rsidR="00AF2411" w:rsidRPr="004D7125" w:rsidRDefault="00AF2411" w:rsidP="00AF2411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25">
        <w:rPr>
          <w:rFonts w:ascii="Times New Roman" w:eastAsia="Calibri" w:hAnsi="Times New Roman" w:cs="Times New Roman"/>
          <w:sz w:val="24"/>
          <w:szCs w:val="24"/>
        </w:rPr>
        <w:t>Лектор:</w:t>
      </w:r>
      <w:r w:rsidRPr="004D7125">
        <w:rPr>
          <w:rFonts w:ascii="Times New Roman" w:eastAsia="Calibri" w:hAnsi="Times New Roman" w:cs="Times New Roman"/>
          <w:b/>
          <w:sz w:val="24"/>
          <w:szCs w:val="24"/>
        </w:rPr>
        <w:t xml:space="preserve"> Виктория Владимировна Шамраева </w:t>
      </w:r>
      <w:r w:rsidRPr="004D712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к.м.н., </w:t>
      </w:r>
      <w:r w:rsidRPr="004D7125">
        <w:rPr>
          <w:rFonts w:ascii="Times New Roman" w:eastAsia="Calibri" w:hAnsi="Times New Roman" w:cs="Times New Roman"/>
          <w:sz w:val="24"/>
          <w:szCs w:val="24"/>
        </w:rPr>
        <w:t>зав. кафедрой педиатрии ФГБОУ ВО Амурская ГМА Минздрава России, доцент; врач педиатр, врач аллерголог-иммунолог; г. Благовещенск</w:t>
      </w:r>
    </w:p>
    <w:p w14:paraId="52FFE225" w14:textId="62695371" w:rsidR="00AF2411" w:rsidRDefault="00AF2411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B303F8" w14:textId="72018DBF" w:rsidR="00AF2411" w:rsidRPr="00AF2411" w:rsidRDefault="00AF2411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14.25 -14.45 </w:t>
      </w:r>
    </w:p>
    <w:p w14:paraId="138CC733" w14:textId="23099360" w:rsidR="006711E9" w:rsidRPr="0030131D" w:rsidRDefault="006711E9" w:rsidP="0067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D712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  <w:r w:rsidRPr="004D7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«Муковисцидоз у детей и подростков.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30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егиональные проблемы»</w:t>
      </w:r>
    </w:p>
    <w:p w14:paraId="1AC2B883" w14:textId="77777777" w:rsidR="006711E9" w:rsidRDefault="006711E9" w:rsidP="006711E9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докладе будут представлены актуальные проблемы детей и подростков с диагнозом муковисцидоз при их наблюдении по месту жительства в регионах. Приведены клинические примеры поздней диагностики, нерациональной терапии, возможные исходы при этом. </w:t>
      </w:r>
    </w:p>
    <w:p w14:paraId="3B2D29EB" w14:textId="77777777" w:rsidR="006711E9" w:rsidRPr="004D7125" w:rsidRDefault="006711E9" w:rsidP="006711E9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25">
        <w:rPr>
          <w:rFonts w:ascii="Times New Roman" w:eastAsia="Calibri" w:hAnsi="Times New Roman" w:cs="Times New Roman"/>
          <w:sz w:val="24"/>
          <w:szCs w:val="24"/>
        </w:rPr>
        <w:t>Лектор:</w:t>
      </w:r>
      <w:r w:rsidRPr="004D7125">
        <w:rPr>
          <w:rFonts w:ascii="Times New Roman" w:eastAsia="Calibri" w:hAnsi="Times New Roman" w:cs="Times New Roman"/>
          <w:b/>
          <w:sz w:val="24"/>
          <w:szCs w:val="24"/>
        </w:rPr>
        <w:t xml:space="preserve"> Виктория Владимировна Шамраева </w:t>
      </w:r>
      <w:r w:rsidRPr="004D712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к.м.н., </w:t>
      </w:r>
      <w:r w:rsidRPr="004D7125">
        <w:rPr>
          <w:rFonts w:ascii="Times New Roman" w:eastAsia="Calibri" w:hAnsi="Times New Roman" w:cs="Times New Roman"/>
          <w:sz w:val="24"/>
          <w:szCs w:val="24"/>
        </w:rPr>
        <w:t>зав. кафедрой педиатрии ФГБОУ ВО Амурская ГМА Минздрава России, доцент; врач педиатр, врач аллерголог-иммунолог; г. Благовещенск</w:t>
      </w:r>
    </w:p>
    <w:p w14:paraId="0384EDE0" w14:textId="77777777" w:rsidR="004D7125" w:rsidRPr="00F342F2" w:rsidRDefault="004D7125" w:rsidP="00AF41D9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AA946" w14:textId="1AC4D6AD" w:rsidR="009D5E8E" w:rsidRDefault="00A21A10" w:rsidP="00AF41D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F1">
        <w:rPr>
          <w:rFonts w:ascii="Times New Roman" w:hAnsi="Times New Roman" w:cs="Times New Roman"/>
          <w:b/>
          <w:sz w:val="24"/>
          <w:szCs w:val="24"/>
        </w:rPr>
        <w:t>1</w:t>
      </w:r>
      <w:r w:rsidR="003E2487">
        <w:rPr>
          <w:rFonts w:ascii="Times New Roman" w:hAnsi="Times New Roman" w:cs="Times New Roman"/>
          <w:b/>
          <w:sz w:val="24"/>
          <w:szCs w:val="24"/>
        </w:rPr>
        <w:t>4</w:t>
      </w:r>
      <w:r w:rsidRPr="00D453F1">
        <w:rPr>
          <w:rFonts w:ascii="Times New Roman" w:hAnsi="Times New Roman" w:cs="Times New Roman"/>
          <w:b/>
          <w:sz w:val="24"/>
          <w:szCs w:val="24"/>
        </w:rPr>
        <w:t>.</w:t>
      </w:r>
      <w:r w:rsidR="00AF2411">
        <w:rPr>
          <w:rFonts w:ascii="Times New Roman" w:hAnsi="Times New Roman" w:cs="Times New Roman"/>
          <w:b/>
          <w:sz w:val="24"/>
          <w:szCs w:val="24"/>
        </w:rPr>
        <w:t>45</w:t>
      </w:r>
      <w:r w:rsidRPr="00D453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2411">
        <w:rPr>
          <w:rFonts w:ascii="Times New Roman" w:hAnsi="Times New Roman" w:cs="Times New Roman"/>
          <w:b/>
          <w:sz w:val="24"/>
          <w:szCs w:val="24"/>
        </w:rPr>
        <w:t>15.00</w:t>
      </w:r>
      <w:r w:rsidRPr="00D453F1">
        <w:rPr>
          <w:rFonts w:ascii="Times New Roman" w:hAnsi="Times New Roman" w:cs="Times New Roman"/>
          <w:b/>
          <w:sz w:val="24"/>
          <w:szCs w:val="24"/>
        </w:rPr>
        <w:t xml:space="preserve"> – Подведение итогов конференции. Закрытие конференции.</w:t>
      </w:r>
      <w:r w:rsidRPr="00BB2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D3874" w14:textId="77777777" w:rsidR="006711E9" w:rsidRDefault="006711E9" w:rsidP="00AF41D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098C5B" w14:textId="3683A8FF" w:rsidR="003E2487" w:rsidRPr="006711E9" w:rsidRDefault="00AF2411" w:rsidP="00AF41D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711E9" w:rsidRPr="006711E9">
        <w:rPr>
          <w:rFonts w:ascii="Times New Roman" w:hAnsi="Times New Roman" w:cs="Times New Roman"/>
          <w:b/>
          <w:sz w:val="24"/>
          <w:szCs w:val="24"/>
        </w:rPr>
        <w:t xml:space="preserve">15.00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2487" w:rsidRPr="006711E9">
        <w:rPr>
          <w:rFonts w:ascii="Times New Roman" w:hAnsi="Times New Roman" w:cs="Times New Roman"/>
          <w:b/>
          <w:sz w:val="24"/>
          <w:szCs w:val="24"/>
        </w:rPr>
        <w:t>Обед</w:t>
      </w:r>
    </w:p>
    <w:sectPr w:rsidR="003E2487" w:rsidRPr="0067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DC2A" w14:textId="77777777" w:rsidR="0011391E" w:rsidRDefault="0011391E" w:rsidP="0011391E">
      <w:pPr>
        <w:spacing w:after="0" w:line="240" w:lineRule="auto"/>
      </w:pPr>
      <w:r>
        <w:separator/>
      </w:r>
    </w:p>
  </w:endnote>
  <w:endnote w:type="continuationSeparator" w:id="0">
    <w:p w14:paraId="2DC1669F" w14:textId="77777777" w:rsidR="0011391E" w:rsidRDefault="0011391E" w:rsidP="0011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6181" w14:textId="77777777" w:rsidR="0011391E" w:rsidRDefault="0011391E" w:rsidP="0011391E">
      <w:pPr>
        <w:spacing w:after="0" w:line="240" w:lineRule="auto"/>
      </w:pPr>
      <w:r>
        <w:separator/>
      </w:r>
    </w:p>
  </w:footnote>
  <w:footnote w:type="continuationSeparator" w:id="0">
    <w:p w14:paraId="4A03BA9E" w14:textId="77777777" w:rsidR="0011391E" w:rsidRDefault="0011391E" w:rsidP="0011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0A9"/>
    <w:multiLevelType w:val="hybridMultilevel"/>
    <w:tmpl w:val="0FBC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CD4"/>
    <w:multiLevelType w:val="hybridMultilevel"/>
    <w:tmpl w:val="D72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DF2"/>
    <w:multiLevelType w:val="hybridMultilevel"/>
    <w:tmpl w:val="B06E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3892"/>
    <w:multiLevelType w:val="hybridMultilevel"/>
    <w:tmpl w:val="A2B6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4F26"/>
    <w:multiLevelType w:val="hybridMultilevel"/>
    <w:tmpl w:val="74A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EE3"/>
    <w:multiLevelType w:val="hybridMultilevel"/>
    <w:tmpl w:val="9A80AAD2"/>
    <w:lvl w:ilvl="0" w:tplc="50CAB7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455C"/>
    <w:multiLevelType w:val="hybridMultilevel"/>
    <w:tmpl w:val="3644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2F7F"/>
    <w:multiLevelType w:val="hybridMultilevel"/>
    <w:tmpl w:val="8F36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E03F8"/>
    <w:multiLevelType w:val="hybridMultilevel"/>
    <w:tmpl w:val="DED4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20992"/>
    <w:multiLevelType w:val="hybridMultilevel"/>
    <w:tmpl w:val="BDC6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99"/>
    <w:rsid w:val="00006F64"/>
    <w:rsid w:val="00040589"/>
    <w:rsid w:val="00081A9A"/>
    <w:rsid w:val="00084791"/>
    <w:rsid w:val="00087CC7"/>
    <w:rsid w:val="000A71D3"/>
    <w:rsid w:val="000B3EEB"/>
    <w:rsid w:val="000D0959"/>
    <w:rsid w:val="000E4B6C"/>
    <w:rsid w:val="00101618"/>
    <w:rsid w:val="0011391E"/>
    <w:rsid w:val="00113985"/>
    <w:rsid w:val="001206F8"/>
    <w:rsid w:val="00121627"/>
    <w:rsid w:val="001348AC"/>
    <w:rsid w:val="001462CD"/>
    <w:rsid w:val="0015319B"/>
    <w:rsid w:val="001757CF"/>
    <w:rsid w:val="00187D2C"/>
    <w:rsid w:val="001A620C"/>
    <w:rsid w:val="001B7520"/>
    <w:rsid w:val="001D309F"/>
    <w:rsid w:val="001E51FF"/>
    <w:rsid w:val="001E79FF"/>
    <w:rsid w:val="00200523"/>
    <w:rsid w:val="002016D4"/>
    <w:rsid w:val="00202BCA"/>
    <w:rsid w:val="002153DF"/>
    <w:rsid w:val="002307D6"/>
    <w:rsid w:val="00231D95"/>
    <w:rsid w:val="00237F45"/>
    <w:rsid w:val="00246178"/>
    <w:rsid w:val="00263D17"/>
    <w:rsid w:val="00267163"/>
    <w:rsid w:val="00293876"/>
    <w:rsid w:val="00295CFE"/>
    <w:rsid w:val="00297317"/>
    <w:rsid w:val="002A2498"/>
    <w:rsid w:val="002A414E"/>
    <w:rsid w:val="002B2733"/>
    <w:rsid w:val="002C284E"/>
    <w:rsid w:val="002C7F0F"/>
    <w:rsid w:val="002D3255"/>
    <w:rsid w:val="002E0F7E"/>
    <w:rsid w:val="002F1C64"/>
    <w:rsid w:val="002F2542"/>
    <w:rsid w:val="0030131D"/>
    <w:rsid w:val="00307D8E"/>
    <w:rsid w:val="003233E1"/>
    <w:rsid w:val="00325B46"/>
    <w:rsid w:val="00344FD0"/>
    <w:rsid w:val="003502F3"/>
    <w:rsid w:val="00360E9B"/>
    <w:rsid w:val="0036500A"/>
    <w:rsid w:val="003653D8"/>
    <w:rsid w:val="00372B3C"/>
    <w:rsid w:val="00381887"/>
    <w:rsid w:val="0039603C"/>
    <w:rsid w:val="003A45AA"/>
    <w:rsid w:val="003B448E"/>
    <w:rsid w:val="003B5913"/>
    <w:rsid w:val="003D0830"/>
    <w:rsid w:val="003D391C"/>
    <w:rsid w:val="003E2487"/>
    <w:rsid w:val="003F05C5"/>
    <w:rsid w:val="00410DDA"/>
    <w:rsid w:val="00411A13"/>
    <w:rsid w:val="0041335B"/>
    <w:rsid w:val="004233B3"/>
    <w:rsid w:val="004277E8"/>
    <w:rsid w:val="00453AD3"/>
    <w:rsid w:val="004B09FF"/>
    <w:rsid w:val="004D1586"/>
    <w:rsid w:val="004D26A7"/>
    <w:rsid w:val="004D7125"/>
    <w:rsid w:val="004E196A"/>
    <w:rsid w:val="004F1B18"/>
    <w:rsid w:val="004F5027"/>
    <w:rsid w:val="004F6B4E"/>
    <w:rsid w:val="00512907"/>
    <w:rsid w:val="005177B9"/>
    <w:rsid w:val="00522739"/>
    <w:rsid w:val="00526F33"/>
    <w:rsid w:val="00546350"/>
    <w:rsid w:val="00564044"/>
    <w:rsid w:val="005842FD"/>
    <w:rsid w:val="00584DA5"/>
    <w:rsid w:val="005B7C1F"/>
    <w:rsid w:val="005C3642"/>
    <w:rsid w:val="005D3459"/>
    <w:rsid w:val="0064003E"/>
    <w:rsid w:val="00663884"/>
    <w:rsid w:val="006711E9"/>
    <w:rsid w:val="006740C7"/>
    <w:rsid w:val="006855D4"/>
    <w:rsid w:val="006A03A2"/>
    <w:rsid w:val="006C3DD5"/>
    <w:rsid w:val="006C3E1B"/>
    <w:rsid w:val="006D7DD4"/>
    <w:rsid w:val="006E2854"/>
    <w:rsid w:val="006F6087"/>
    <w:rsid w:val="00712667"/>
    <w:rsid w:val="00741D0E"/>
    <w:rsid w:val="00743870"/>
    <w:rsid w:val="00753C0F"/>
    <w:rsid w:val="00760AF1"/>
    <w:rsid w:val="007722A1"/>
    <w:rsid w:val="00781707"/>
    <w:rsid w:val="00790B75"/>
    <w:rsid w:val="007C7C58"/>
    <w:rsid w:val="007D6303"/>
    <w:rsid w:val="007F1152"/>
    <w:rsid w:val="008038FF"/>
    <w:rsid w:val="00803EF5"/>
    <w:rsid w:val="00805B42"/>
    <w:rsid w:val="0081560E"/>
    <w:rsid w:val="008449C7"/>
    <w:rsid w:val="00856E2A"/>
    <w:rsid w:val="00870D51"/>
    <w:rsid w:val="00890351"/>
    <w:rsid w:val="008A1081"/>
    <w:rsid w:val="008B1757"/>
    <w:rsid w:val="008B2C1D"/>
    <w:rsid w:val="008B62BC"/>
    <w:rsid w:val="008B70A3"/>
    <w:rsid w:val="008E21B1"/>
    <w:rsid w:val="00903F53"/>
    <w:rsid w:val="00911C8A"/>
    <w:rsid w:val="009206B1"/>
    <w:rsid w:val="00935E5A"/>
    <w:rsid w:val="00952C5F"/>
    <w:rsid w:val="009724DD"/>
    <w:rsid w:val="009856C6"/>
    <w:rsid w:val="009939CE"/>
    <w:rsid w:val="009B52E6"/>
    <w:rsid w:val="009C4FE8"/>
    <w:rsid w:val="009D5E8E"/>
    <w:rsid w:val="00A00291"/>
    <w:rsid w:val="00A02E4A"/>
    <w:rsid w:val="00A072E3"/>
    <w:rsid w:val="00A21A10"/>
    <w:rsid w:val="00A27FB4"/>
    <w:rsid w:val="00A356BA"/>
    <w:rsid w:val="00A70BC2"/>
    <w:rsid w:val="00A75E5B"/>
    <w:rsid w:val="00A76BB4"/>
    <w:rsid w:val="00A77656"/>
    <w:rsid w:val="00A80E35"/>
    <w:rsid w:val="00A81EA0"/>
    <w:rsid w:val="00A93F41"/>
    <w:rsid w:val="00A94836"/>
    <w:rsid w:val="00AC1E2D"/>
    <w:rsid w:val="00AC20F0"/>
    <w:rsid w:val="00AC5147"/>
    <w:rsid w:val="00AE4FD6"/>
    <w:rsid w:val="00AF2411"/>
    <w:rsid w:val="00AF41D9"/>
    <w:rsid w:val="00B24AF6"/>
    <w:rsid w:val="00B836CF"/>
    <w:rsid w:val="00B979A5"/>
    <w:rsid w:val="00BA7802"/>
    <w:rsid w:val="00BB2004"/>
    <w:rsid w:val="00BB5999"/>
    <w:rsid w:val="00BD7942"/>
    <w:rsid w:val="00BE303E"/>
    <w:rsid w:val="00BF1782"/>
    <w:rsid w:val="00BF1DED"/>
    <w:rsid w:val="00C050B3"/>
    <w:rsid w:val="00C21758"/>
    <w:rsid w:val="00C24B46"/>
    <w:rsid w:val="00C3275D"/>
    <w:rsid w:val="00C43CDE"/>
    <w:rsid w:val="00C51EA4"/>
    <w:rsid w:val="00C52AC0"/>
    <w:rsid w:val="00C61F4E"/>
    <w:rsid w:val="00C871CD"/>
    <w:rsid w:val="00CB24D2"/>
    <w:rsid w:val="00CB5215"/>
    <w:rsid w:val="00CC437D"/>
    <w:rsid w:val="00CD7A90"/>
    <w:rsid w:val="00CE2B4B"/>
    <w:rsid w:val="00CF5F56"/>
    <w:rsid w:val="00D01A73"/>
    <w:rsid w:val="00D13B1A"/>
    <w:rsid w:val="00D15674"/>
    <w:rsid w:val="00D3258C"/>
    <w:rsid w:val="00D35EAD"/>
    <w:rsid w:val="00D453F1"/>
    <w:rsid w:val="00D5488A"/>
    <w:rsid w:val="00D7338E"/>
    <w:rsid w:val="00D9190F"/>
    <w:rsid w:val="00D960E4"/>
    <w:rsid w:val="00D965AD"/>
    <w:rsid w:val="00DA4E75"/>
    <w:rsid w:val="00DB2515"/>
    <w:rsid w:val="00DB5550"/>
    <w:rsid w:val="00DE0785"/>
    <w:rsid w:val="00E01177"/>
    <w:rsid w:val="00E15BC0"/>
    <w:rsid w:val="00E2268D"/>
    <w:rsid w:val="00E35724"/>
    <w:rsid w:val="00E43316"/>
    <w:rsid w:val="00E50F5D"/>
    <w:rsid w:val="00E56718"/>
    <w:rsid w:val="00E6049D"/>
    <w:rsid w:val="00E612FF"/>
    <w:rsid w:val="00E65284"/>
    <w:rsid w:val="00E6571A"/>
    <w:rsid w:val="00E81D32"/>
    <w:rsid w:val="00E945E2"/>
    <w:rsid w:val="00EB0305"/>
    <w:rsid w:val="00EB3C28"/>
    <w:rsid w:val="00EB4E3B"/>
    <w:rsid w:val="00EE4BD0"/>
    <w:rsid w:val="00EF40BC"/>
    <w:rsid w:val="00F01720"/>
    <w:rsid w:val="00F11C21"/>
    <w:rsid w:val="00F26FB5"/>
    <w:rsid w:val="00F30396"/>
    <w:rsid w:val="00F304C2"/>
    <w:rsid w:val="00F342F2"/>
    <w:rsid w:val="00F35734"/>
    <w:rsid w:val="00F35EBB"/>
    <w:rsid w:val="00F47B3B"/>
    <w:rsid w:val="00F56623"/>
    <w:rsid w:val="00F66C4C"/>
    <w:rsid w:val="00F771DB"/>
    <w:rsid w:val="00FA53CA"/>
    <w:rsid w:val="00FA6CE9"/>
    <w:rsid w:val="00FB4B8F"/>
    <w:rsid w:val="00FC44A4"/>
    <w:rsid w:val="00FE3348"/>
    <w:rsid w:val="00FE56CC"/>
    <w:rsid w:val="00FF139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8EB7"/>
  <w15:docId w15:val="{D750217D-F3AB-4BC0-A783-28EAD16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E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F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571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11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91E"/>
  </w:style>
  <w:style w:type="paragraph" w:styleId="a7">
    <w:name w:val="footer"/>
    <w:basedOn w:val="a"/>
    <w:link w:val="a8"/>
    <w:uiPriority w:val="99"/>
    <w:unhideWhenUsed/>
    <w:rsid w:val="0011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91E"/>
  </w:style>
  <w:style w:type="paragraph" w:customStyle="1" w:styleId="msolistparagraphmailrucssattributepostfix">
    <w:name w:val="msolistparagraph_mailru_css_attribute_postfix"/>
    <w:basedOn w:val="a"/>
    <w:rsid w:val="00FF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B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B2733"/>
    <w:rPr>
      <w:color w:val="0000FF"/>
      <w:u w:val="single"/>
    </w:rPr>
  </w:style>
  <w:style w:type="character" w:customStyle="1" w:styleId="js-phone-number">
    <w:name w:val="js-phone-number"/>
    <w:basedOn w:val="a0"/>
    <w:rsid w:val="002B2733"/>
  </w:style>
  <w:style w:type="paragraph" w:customStyle="1" w:styleId="1">
    <w:name w:val="Обычный1"/>
    <w:rsid w:val="00D4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27</cp:revision>
  <cp:lastPrinted>2023-07-06T11:22:00Z</cp:lastPrinted>
  <dcterms:created xsi:type="dcterms:W3CDTF">2021-08-23T14:12:00Z</dcterms:created>
  <dcterms:modified xsi:type="dcterms:W3CDTF">2023-07-06T12:33:00Z</dcterms:modified>
</cp:coreProperties>
</file>